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32A" w:rsidRDefault="004F132A" w:rsidP="004F132A">
      <w:pPr>
        <w:spacing w:line="600" w:lineRule="exact"/>
        <w:jc w:val="center"/>
        <w:rPr>
          <w:rFonts w:ascii="华文中宋" w:eastAsia="华文中宋" w:hAnsi="华文中宋"/>
          <w:sz w:val="44"/>
          <w:szCs w:val="44"/>
        </w:rPr>
      </w:pPr>
    </w:p>
    <w:p w:rsidR="004F132A" w:rsidRDefault="00D10E04" w:rsidP="004F132A">
      <w:pPr>
        <w:spacing w:line="600" w:lineRule="exact"/>
        <w:jc w:val="center"/>
        <w:rPr>
          <w:rFonts w:ascii="华文中宋" w:eastAsia="华文中宋" w:hAnsi="华文中宋"/>
          <w:sz w:val="44"/>
          <w:szCs w:val="44"/>
        </w:rPr>
      </w:pPr>
      <w:r w:rsidRPr="004F132A">
        <w:rPr>
          <w:rFonts w:ascii="华文中宋" w:eastAsia="华文中宋" w:hAnsi="华文中宋" w:hint="eastAsia"/>
          <w:sz w:val="44"/>
          <w:szCs w:val="44"/>
        </w:rPr>
        <w:t>国家数字复合出版系统工程</w:t>
      </w:r>
    </w:p>
    <w:p w:rsidR="00AE26F4" w:rsidRPr="004F132A" w:rsidRDefault="00D10E04" w:rsidP="004F132A">
      <w:pPr>
        <w:spacing w:line="600" w:lineRule="exact"/>
        <w:jc w:val="center"/>
        <w:rPr>
          <w:rFonts w:ascii="华文中宋" w:eastAsia="华文中宋" w:hAnsi="华文中宋"/>
          <w:sz w:val="44"/>
          <w:szCs w:val="44"/>
        </w:rPr>
      </w:pPr>
      <w:r w:rsidRPr="004F132A">
        <w:rPr>
          <w:rFonts w:ascii="华文中宋" w:eastAsia="华文中宋" w:hAnsi="华文中宋" w:hint="eastAsia"/>
          <w:sz w:val="44"/>
          <w:szCs w:val="44"/>
        </w:rPr>
        <w:t>应用试点单位申报指南</w:t>
      </w:r>
    </w:p>
    <w:p w:rsidR="00D10E04" w:rsidRPr="004F132A" w:rsidRDefault="00D10E04" w:rsidP="004F132A">
      <w:pPr>
        <w:spacing w:line="600" w:lineRule="exact"/>
        <w:rPr>
          <w:rFonts w:ascii="仿宋_GB2312" w:eastAsia="仿宋_GB2312"/>
          <w:sz w:val="32"/>
          <w:szCs w:val="32"/>
        </w:rPr>
      </w:pPr>
    </w:p>
    <w:p w:rsidR="00C75328" w:rsidRPr="00544BD7" w:rsidRDefault="004E47C2" w:rsidP="00544BD7">
      <w:pPr>
        <w:spacing w:line="600" w:lineRule="exact"/>
        <w:ind w:firstLineChars="200" w:firstLine="640"/>
        <w:rPr>
          <w:rFonts w:ascii="黑体" w:eastAsia="黑体"/>
          <w:sz w:val="32"/>
          <w:szCs w:val="32"/>
        </w:rPr>
      </w:pPr>
      <w:r w:rsidRPr="00544BD7">
        <w:rPr>
          <w:rFonts w:ascii="黑体" w:eastAsia="黑体" w:hAnsi="宋体" w:hint="eastAsia"/>
          <w:color w:val="000000"/>
          <w:sz w:val="32"/>
          <w:szCs w:val="32"/>
        </w:rPr>
        <w:t>一、工程简介</w:t>
      </w:r>
    </w:p>
    <w:p w:rsidR="00834630" w:rsidRPr="004F132A" w:rsidRDefault="00834630"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国家数字复合出版系统工程是振兴现代出版业的重点工程，已被明确列入《国家“十一五”时期文化发展规划纲要》和《国家“十二五”时期文化改革发展规划纲要》。本工程的建设是落实出版体制改革、实现产业升级的主要推动力；是出版行业自主创新、重大技术装备国产化的重要体现；是数字时代国家文化安全的有力保障；是提高我国对外传播能力、构建和谐社会和提升国家</w:t>
      </w:r>
      <w:proofErr w:type="gramStart"/>
      <w:r w:rsidRPr="004F132A">
        <w:rPr>
          <w:rFonts w:ascii="仿宋_GB2312" w:eastAsia="仿宋_GB2312" w:hAnsi="宋体" w:hint="eastAsia"/>
          <w:color w:val="000000"/>
          <w:sz w:val="32"/>
          <w:szCs w:val="32"/>
        </w:rPr>
        <w:t>软实力</w:t>
      </w:r>
      <w:proofErr w:type="gramEnd"/>
      <w:r w:rsidRPr="004F132A">
        <w:rPr>
          <w:rFonts w:ascii="仿宋_GB2312" w:eastAsia="仿宋_GB2312" w:hAnsi="宋体" w:hint="eastAsia"/>
          <w:color w:val="000000"/>
          <w:sz w:val="32"/>
          <w:szCs w:val="32"/>
        </w:rPr>
        <w:t>的内在要求。</w:t>
      </w:r>
    </w:p>
    <w:p w:rsidR="001A74FC" w:rsidRPr="004F132A" w:rsidRDefault="00834630"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国家数字复合出版系统工程将开创“科学策划，协同采编，多重标引，多元发布，互动服务”的新型出版业态，推动传统出版和数字出版在内容、渠道、平台、经营、管理等方面的深度融合，提高出版产业实力、传播力、公信力和影响力。</w:t>
      </w:r>
      <w:r w:rsidR="00B675B3">
        <w:rPr>
          <w:rFonts w:ascii="仿宋_GB2312" w:eastAsia="仿宋_GB2312" w:hAnsi="宋体" w:hint="eastAsia"/>
          <w:color w:val="000000"/>
          <w:sz w:val="32"/>
          <w:szCs w:val="32"/>
        </w:rPr>
        <w:t>该工程具体建设内容和管控要求，</w:t>
      </w:r>
      <w:r w:rsidR="00867157">
        <w:rPr>
          <w:rFonts w:ascii="仿宋_GB2312" w:eastAsia="仿宋_GB2312" w:hAnsi="宋体" w:hint="eastAsia"/>
          <w:color w:val="000000"/>
          <w:sz w:val="32"/>
          <w:szCs w:val="32"/>
        </w:rPr>
        <w:t>详见</w:t>
      </w:r>
      <w:r w:rsidR="00B675B3">
        <w:rPr>
          <w:rFonts w:ascii="仿宋_GB2312" w:eastAsia="仿宋_GB2312" w:hAnsi="宋体" w:hint="eastAsia"/>
          <w:color w:val="000000"/>
          <w:sz w:val="32"/>
          <w:szCs w:val="32"/>
        </w:rPr>
        <w:t>附件</w:t>
      </w:r>
      <w:r w:rsidR="00867157">
        <w:rPr>
          <w:rFonts w:ascii="仿宋_GB2312" w:eastAsia="仿宋_GB2312" w:hAnsi="宋体" w:hint="eastAsia"/>
          <w:color w:val="000000"/>
          <w:sz w:val="32"/>
          <w:szCs w:val="32"/>
        </w:rPr>
        <w:t>《国家数字复合出版系统工程建设内容简介</w:t>
      </w:r>
      <w:r w:rsidR="00FB09B0">
        <w:rPr>
          <w:rFonts w:ascii="仿宋_GB2312" w:eastAsia="仿宋_GB2312" w:hAnsi="宋体" w:hint="eastAsia"/>
          <w:color w:val="000000"/>
          <w:sz w:val="32"/>
          <w:szCs w:val="32"/>
        </w:rPr>
        <w:t>和管控要求</w:t>
      </w:r>
      <w:r w:rsidR="00867157">
        <w:rPr>
          <w:rFonts w:ascii="仿宋_GB2312" w:eastAsia="仿宋_GB2312" w:hAnsi="宋体" w:hint="eastAsia"/>
          <w:color w:val="000000"/>
          <w:sz w:val="32"/>
          <w:szCs w:val="32"/>
        </w:rPr>
        <w:t>》。</w:t>
      </w:r>
    </w:p>
    <w:p w:rsidR="00C75328" w:rsidRPr="00544BD7" w:rsidRDefault="008C44F7" w:rsidP="00544BD7">
      <w:pPr>
        <w:spacing w:line="600" w:lineRule="exact"/>
        <w:ind w:firstLineChars="200" w:firstLine="640"/>
        <w:rPr>
          <w:rFonts w:ascii="黑体" w:eastAsia="黑体" w:hAnsi="宋体"/>
          <w:color w:val="000000"/>
          <w:sz w:val="32"/>
          <w:szCs w:val="32"/>
        </w:rPr>
      </w:pPr>
      <w:r w:rsidRPr="00544BD7">
        <w:rPr>
          <w:rFonts w:ascii="黑体" w:eastAsia="黑体" w:hAnsi="宋体" w:hint="eastAsia"/>
          <w:color w:val="000000"/>
          <w:sz w:val="32"/>
          <w:szCs w:val="32"/>
        </w:rPr>
        <w:t>二</w:t>
      </w:r>
      <w:r w:rsidR="00C75328" w:rsidRPr="00544BD7">
        <w:rPr>
          <w:rFonts w:ascii="黑体" w:eastAsia="黑体" w:hAnsi="宋体" w:hint="eastAsia"/>
          <w:color w:val="000000"/>
          <w:sz w:val="32"/>
          <w:szCs w:val="32"/>
        </w:rPr>
        <w:t>、</w:t>
      </w:r>
      <w:r w:rsidR="00C924F7" w:rsidRPr="00544BD7">
        <w:rPr>
          <w:rFonts w:ascii="黑体" w:eastAsia="黑体" w:hAnsi="宋体" w:hint="eastAsia"/>
          <w:color w:val="000000"/>
          <w:sz w:val="32"/>
          <w:szCs w:val="32"/>
        </w:rPr>
        <w:t>应用试点</w:t>
      </w:r>
      <w:r w:rsidR="0051646F" w:rsidRPr="00544BD7">
        <w:rPr>
          <w:rFonts w:ascii="黑体" w:eastAsia="黑体" w:hAnsi="宋体" w:hint="eastAsia"/>
          <w:color w:val="000000"/>
          <w:sz w:val="32"/>
          <w:szCs w:val="32"/>
        </w:rPr>
        <w:t>目的</w:t>
      </w:r>
    </w:p>
    <w:p w:rsidR="00D10E04" w:rsidRPr="004F132A" w:rsidRDefault="00F729AD" w:rsidP="004F132A">
      <w:pPr>
        <w:spacing w:line="60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应用试点单位将</w:t>
      </w:r>
      <w:r w:rsidR="00C75328" w:rsidRPr="004F132A">
        <w:rPr>
          <w:rFonts w:ascii="仿宋_GB2312" w:eastAsia="仿宋_GB2312" w:hAnsi="宋体" w:hint="eastAsia"/>
          <w:color w:val="000000"/>
          <w:sz w:val="32"/>
          <w:szCs w:val="32"/>
        </w:rPr>
        <w:t>协助</w:t>
      </w:r>
      <w:r w:rsidR="001257E1">
        <w:rPr>
          <w:rFonts w:ascii="仿宋_GB2312" w:eastAsia="仿宋_GB2312" w:hAnsi="宋体" w:hint="eastAsia"/>
          <w:color w:val="000000"/>
          <w:sz w:val="32"/>
          <w:szCs w:val="32"/>
        </w:rPr>
        <w:t>总局</w:t>
      </w:r>
      <w:r w:rsidR="00C75328" w:rsidRPr="004F132A">
        <w:rPr>
          <w:rFonts w:ascii="仿宋_GB2312" w:eastAsia="仿宋_GB2312" w:hAnsi="宋体" w:hint="eastAsia"/>
          <w:color w:val="000000"/>
          <w:sz w:val="32"/>
          <w:szCs w:val="32"/>
        </w:rPr>
        <w:t>及工程</w:t>
      </w:r>
      <w:r w:rsidR="001257E1">
        <w:rPr>
          <w:rFonts w:ascii="仿宋_GB2312" w:eastAsia="仿宋_GB2312" w:hAnsi="宋体" w:hint="eastAsia"/>
          <w:color w:val="000000"/>
          <w:sz w:val="32"/>
          <w:szCs w:val="32"/>
        </w:rPr>
        <w:t>研发</w:t>
      </w:r>
      <w:r w:rsidR="00C75328" w:rsidRPr="004F132A">
        <w:rPr>
          <w:rFonts w:ascii="仿宋_GB2312" w:eastAsia="仿宋_GB2312" w:hAnsi="宋体" w:hint="eastAsia"/>
          <w:color w:val="000000"/>
          <w:sz w:val="32"/>
          <w:szCs w:val="32"/>
        </w:rPr>
        <w:t>承担单位进行</w:t>
      </w:r>
      <w:r w:rsidR="005E1A84">
        <w:rPr>
          <w:rFonts w:ascii="仿宋_GB2312" w:eastAsia="仿宋_GB2312" w:hAnsi="宋体" w:hint="eastAsia"/>
          <w:color w:val="000000"/>
          <w:sz w:val="32"/>
          <w:szCs w:val="32"/>
        </w:rPr>
        <w:t>多轮次的</w:t>
      </w:r>
      <w:r w:rsidR="00C75328" w:rsidRPr="004F132A">
        <w:rPr>
          <w:rFonts w:ascii="仿宋_GB2312" w:eastAsia="仿宋_GB2312" w:hAnsi="宋体" w:hint="eastAsia"/>
          <w:color w:val="000000"/>
          <w:sz w:val="32"/>
          <w:szCs w:val="32"/>
        </w:rPr>
        <w:t>需求和设计确认</w:t>
      </w:r>
      <w:r w:rsidR="00F815C2" w:rsidRPr="004F132A">
        <w:rPr>
          <w:rFonts w:ascii="仿宋_GB2312" w:eastAsia="仿宋_GB2312" w:hAnsi="宋体" w:hint="eastAsia"/>
          <w:color w:val="000000"/>
          <w:sz w:val="32"/>
          <w:szCs w:val="32"/>
        </w:rPr>
        <w:t>，</w:t>
      </w:r>
      <w:r w:rsidR="00C75328" w:rsidRPr="004F132A">
        <w:rPr>
          <w:rFonts w:ascii="仿宋_GB2312" w:eastAsia="仿宋_GB2312" w:hAnsi="宋体" w:hint="eastAsia"/>
          <w:color w:val="000000"/>
          <w:sz w:val="32"/>
          <w:szCs w:val="32"/>
        </w:rPr>
        <w:t>提供测试数据和试用环境</w:t>
      </w:r>
      <w:r w:rsidR="00F815C2" w:rsidRPr="004F132A">
        <w:rPr>
          <w:rFonts w:ascii="仿宋_GB2312" w:eastAsia="仿宋_GB2312" w:hAnsi="宋体" w:hint="eastAsia"/>
          <w:color w:val="000000"/>
          <w:sz w:val="32"/>
          <w:szCs w:val="32"/>
        </w:rPr>
        <w:t>，</w:t>
      </w:r>
      <w:r w:rsidR="00C75328" w:rsidRPr="004F132A">
        <w:rPr>
          <w:rFonts w:ascii="仿宋_GB2312" w:eastAsia="仿宋_GB2312" w:hAnsi="宋体" w:hint="eastAsia"/>
          <w:color w:val="000000"/>
          <w:sz w:val="32"/>
          <w:szCs w:val="32"/>
        </w:rPr>
        <w:t>开展本工程软件试用和验证</w:t>
      </w:r>
      <w:r w:rsidR="00F815C2" w:rsidRPr="004F132A">
        <w:rPr>
          <w:rFonts w:ascii="仿宋_GB2312" w:eastAsia="仿宋_GB2312" w:hAnsi="宋体" w:hint="eastAsia"/>
          <w:color w:val="000000"/>
          <w:sz w:val="32"/>
          <w:szCs w:val="32"/>
        </w:rPr>
        <w:t>，并</w:t>
      </w:r>
      <w:r w:rsidR="00C75328" w:rsidRPr="004F132A">
        <w:rPr>
          <w:rFonts w:ascii="仿宋_GB2312" w:eastAsia="仿宋_GB2312" w:hAnsi="宋体" w:hint="eastAsia"/>
          <w:color w:val="000000"/>
          <w:sz w:val="32"/>
          <w:szCs w:val="32"/>
        </w:rPr>
        <w:t>出具用户报告和相关建议</w:t>
      </w:r>
      <w:r w:rsidR="00F815C2" w:rsidRPr="004F132A">
        <w:rPr>
          <w:rFonts w:ascii="仿宋_GB2312" w:eastAsia="仿宋_GB2312" w:hAnsi="宋体" w:hint="eastAsia"/>
          <w:color w:val="000000"/>
          <w:sz w:val="32"/>
          <w:szCs w:val="32"/>
        </w:rPr>
        <w:t>，</w:t>
      </w:r>
      <w:r w:rsidR="0001216E" w:rsidRPr="004F132A">
        <w:rPr>
          <w:rFonts w:ascii="仿宋_GB2312" w:eastAsia="仿宋_GB2312" w:hAnsi="宋体" w:hint="eastAsia"/>
          <w:color w:val="000000"/>
          <w:sz w:val="32"/>
          <w:szCs w:val="32"/>
        </w:rPr>
        <w:t>以</w:t>
      </w:r>
      <w:r w:rsidR="00204571" w:rsidRPr="004F132A">
        <w:rPr>
          <w:rFonts w:ascii="仿宋_GB2312" w:eastAsia="仿宋_GB2312" w:hAnsi="宋体" w:hint="eastAsia"/>
          <w:color w:val="000000"/>
          <w:sz w:val="32"/>
          <w:szCs w:val="32"/>
        </w:rPr>
        <w:t>促进工程顺利实施，提高工程应用效果</w:t>
      </w:r>
      <w:r w:rsidR="00C75328" w:rsidRPr="004F132A">
        <w:rPr>
          <w:rFonts w:ascii="仿宋_GB2312" w:eastAsia="仿宋_GB2312" w:hAnsi="宋体" w:hint="eastAsia"/>
          <w:color w:val="000000"/>
          <w:sz w:val="32"/>
          <w:szCs w:val="32"/>
        </w:rPr>
        <w:t>。</w:t>
      </w:r>
    </w:p>
    <w:p w:rsidR="00DC43B0" w:rsidRPr="00544BD7" w:rsidRDefault="006225EA" w:rsidP="00544BD7">
      <w:pPr>
        <w:spacing w:line="600" w:lineRule="exact"/>
        <w:ind w:firstLineChars="200" w:firstLine="640"/>
        <w:rPr>
          <w:rFonts w:ascii="黑体" w:eastAsia="黑体" w:hAnsi="宋体"/>
          <w:color w:val="000000"/>
          <w:sz w:val="32"/>
          <w:szCs w:val="32"/>
        </w:rPr>
      </w:pPr>
      <w:r w:rsidRPr="00544BD7">
        <w:rPr>
          <w:rFonts w:ascii="黑体" w:eastAsia="黑体" w:hAnsi="宋体" w:hint="eastAsia"/>
          <w:color w:val="000000"/>
          <w:sz w:val="32"/>
          <w:szCs w:val="32"/>
        </w:rPr>
        <w:lastRenderedPageBreak/>
        <w:t>三</w:t>
      </w:r>
      <w:r w:rsidR="00DC43B0" w:rsidRPr="00544BD7">
        <w:rPr>
          <w:rFonts w:ascii="黑体" w:eastAsia="黑体" w:hAnsi="宋体" w:hint="eastAsia"/>
          <w:color w:val="000000"/>
          <w:sz w:val="32"/>
          <w:szCs w:val="32"/>
        </w:rPr>
        <w:t>、申报条件</w:t>
      </w:r>
    </w:p>
    <w:p w:rsidR="009F60E3" w:rsidRPr="004F132A" w:rsidRDefault="009D6951" w:rsidP="004F132A">
      <w:pPr>
        <w:spacing w:line="600" w:lineRule="exact"/>
        <w:ind w:firstLineChars="200" w:firstLine="640"/>
        <w:rPr>
          <w:rFonts w:ascii="仿宋_GB2312" w:eastAsia="仿宋_GB2312"/>
          <w:sz w:val="32"/>
          <w:szCs w:val="32"/>
        </w:rPr>
      </w:pPr>
      <w:r w:rsidRPr="00E92235">
        <w:rPr>
          <w:rFonts w:ascii="仿宋_GB2312" w:eastAsia="仿宋_GB2312" w:hint="eastAsia"/>
          <w:sz w:val="32"/>
          <w:szCs w:val="32"/>
        </w:rPr>
        <w:t xml:space="preserve">1. </w:t>
      </w:r>
      <w:r w:rsidR="00B740F4" w:rsidRPr="00E92235">
        <w:rPr>
          <w:rFonts w:ascii="仿宋_GB2312" w:eastAsia="仿宋_GB2312" w:hint="eastAsia"/>
          <w:sz w:val="32"/>
          <w:szCs w:val="32"/>
        </w:rPr>
        <w:t>申报单位必须是经过国家新闻出版广电总局批准设立的</w:t>
      </w:r>
      <w:r w:rsidRPr="00E92235">
        <w:rPr>
          <w:rFonts w:ascii="仿宋_GB2312" w:eastAsia="仿宋_GB2312" w:hint="eastAsia"/>
          <w:sz w:val="32"/>
          <w:szCs w:val="32"/>
        </w:rPr>
        <w:t>出版单位。</w:t>
      </w:r>
    </w:p>
    <w:p w:rsidR="009F60E3" w:rsidRPr="004F132A" w:rsidRDefault="009F60E3" w:rsidP="004F132A">
      <w:pPr>
        <w:spacing w:line="600" w:lineRule="exact"/>
        <w:ind w:firstLineChars="200" w:firstLine="640"/>
        <w:rPr>
          <w:rFonts w:ascii="仿宋_GB2312" w:eastAsia="仿宋_GB2312"/>
          <w:sz w:val="32"/>
          <w:szCs w:val="32"/>
        </w:rPr>
      </w:pPr>
      <w:r w:rsidRPr="004F132A">
        <w:rPr>
          <w:rFonts w:ascii="仿宋_GB2312" w:eastAsia="仿宋_GB2312" w:hint="eastAsia"/>
          <w:sz w:val="32"/>
          <w:szCs w:val="32"/>
        </w:rPr>
        <w:t>2. 申报单位在各自出版领域应具有代表性。</w:t>
      </w:r>
    </w:p>
    <w:p w:rsidR="009D6951" w:rsidRPr="004F132A" w:rsidRDefault="009F60E3" w:rsidP="004F132A">
      <w:pPr>
        <w:spacing w:line="600" w:lineRule="exact"/>
        <w:ind w:firstLineChars="200" w:firstLine="640"/>
        <w:rPr>
          <w:rFonts w:ascii="仿宋_GB2312" w:eastAsia="仿宋_GB2312"/>
          <w:sz w:val="32"/>
          <w:szCs w:val="32"/>
        </w:rPr>
      </w:pPr>
      <w:r w:rsidRPr="004F132A">
        <w:rPr>
          <w:rFonts w:ascii="仿宋_GB2312" w:eastAsia="仿宋_GB2312" w:hint="eastAsia"/>
          <w:sz w:val="32"/>
          <w:szCs w:val="32"/>
        </w:rPr>
        <w:t>3.</w:t>
      </w:r>
      <w:r w:rsidR="009D6951" w:rsidRPr="004F132A">
        <w:rPr>
          <w:rFonts w:ascii="仿宋_GB2312" w:eastAsia="仿宋_GB2312" w:hint="eastAsia"/>
          <w:sz w:val="32"/>
          <w:szCs w:val="32"/>
        </w:rPr>
        <w:t xml:space="preserve"> 申报单位具有机房和网络条件。</w:t>
      </w:r>
    </w:p>
    <w:p w:rsidR="00B836EA" w:rsidRPr="004F132A" w:rsidRDefault="009F60E3" w:rsidP="004F132A">
      <w:pPr>
        <w:spacing w:line="600" w:lineRule="exact"/>
        <w:ind w:firstLineChars="200" w:firstLine="640"/>
        <w:rPr>
          <w:rFonts w:ascii="仿宋_GB2312" w:eastAsia="仿宋_GB2312"/>
          <w:sz w:val="32"/>
          <w:szCs w:val="32"/>
        </w:rPr>
      </w:pPr>
      <w:r w:rsidRPr="004F132A">
        <w:rPr>
          <w:rFonts w:ascii="仿宋_GB2312" w:eastAsia="仿宋_GB2312" w:hint="eastAsia"/>
          <w:sz w:val="32"/>
          <w:szCs w:val="32"/>
        </w:rPr>
        <w:t>4</w:t>
      </w:r>
      <w:r w:rsidR="00B836EA" w:rsidRPr="004F132A">
        <w:rPr>
          <w:rFonts w:ascii="仿宋_GB2312" w:eastAsia="仿宋_GB2312" w:hint="eastAsia"/>
          <w:sz w:val="32"/>
          <w:szCs w:val="32"/>
        </w:rPr>
        <w:t>. 申报单位已经开展数字出版的相关业务。</w:t>
      </w:r>
    </w:p>
    <w:p w:rsidR="009D6951" w:rsidRDefault="009F60E3" w:rsidP="004F132A">
      <w:pPr>
        <w:spacing w:line="600" w:lineRule="exact"/>
        <w:ind w:firstLineChars="200" w:firstLine="640"/>
        <w:rPr>
          <w:rFonts w:ascii="仿宋_GB2312" w:eastAsia="仿宋_GB2312"/>
          <w:sz w:val="32"/>
          <w:szCs w:val="32"/>
        </w:rPr>
      </w:pPr>
      <w:r w:rsidRPr="004F132A">
        <w:rPr>
          <w:rFonts w:ascii="仿宋_GB2312" w:eastAsia="仿宋_GB2312" w:hint="eastAsia"/>
          <w:sz w:val="32"/>
          <w:szCs w:val="32"/>
        </w:rPr>
        <w:t>5</w:t>
      </w:r>
      <w:r w:rsidR="009D6951" w:rsidRPr="004F132A">
        <w:rPr>
          <w:rFonts w:ascii="仿宋_GB2312" w:eastAsia="仿宋_GB2312" w:hint="eastAsia"/>
          <w:sz w:val="32"/>
          <w:szCs w:val="32"/>
        </w:rPr>
        <w:t>. 申报单位具有除ERP</w:t>
      </w:r>
      <w:r w:rsidR="00D543DD" w:rsidRPr="004F132A">
        <w:rPr>
          <w:rFonts w:ascii="仿宋_GB2312" w:eastAsia="仿宋_GB2312" w:hint="eastAsia"/>
          <w:sz w:val="32"/>
          <w:szCs w:val="32"/>
        </w:rPr>
        <w:t>系统之外的</w:t>
      </w:r>
      <w:r w:rsidR="009D6951" w:rsidRPr="004F132A">
        <w:rPr>
          <w:rFonts w:ascii="仿宋_GB2312" w:eastAsia="仿宋_GB2312" w:hint="eastAsia"/>
          <w:sz w:val="32"/>
          <w:szCs w:val="32"/>
        </w:rPr>
        <w:t>出版业务系统。</w:t>
      </w:r>
    </w:p>
    <w:p w:rsidR="009F7519" w:rsidRPr="004F132A" w:rsidRDefault="007F3707" w:rsidP="009F7519">
      <w:pPr>
        <w:spacing w:line="600" w:lineRule="exact"/>
        <w:ind w:firstLineChars="200" w:firstLine="640"/>
        <w:rPr>
          <w:rFonts w:ascii="仿宋_GB2312" w:eastAsia="仿宋_GB2312"/>
          <w:sz w:val="32"/>
          <w:szCs w:val="32"/>
        </w:rPr>
      </w:pPr>
      <w:r>
        <w:rPr>
          <w:rFonts w:ascii="仿宋_GB2312" w:eastAsia="仿宋_GB2312" w:hint="eastAsia"/>
          <w:sz w:val="32"/>
          <w:szCs w:val="32"/>
        </w:rPr>
        <w:t xml:space="preserve">6. </w:t>
      </w:r>
      <w:r w:rsidR="00C92F08">
        <w:rPr>
          <w:rFonts w:ascii="仿宋_GB2312" w:eastAsia="仿宋_GB2312" w:hint="eastAsia"/>
          <w:sz w:val="32"/>
          <w:szCs w:val="32"/>
        </w:rPr>
        <w:t>获得</w:t>
      </w:r>
      <w:r>
        <w:rPr>
          <w:rFonts w:ascii="仿宋_GB2312" w:eastAsia="仿宋_GB2312" w:hint="eastAsia"/>
          <w:sz w:val="32"/>
          <w:szCs w:val="32"/>
        </w:rPr>
        <w:t>“</w:t>
      </w:r>
      <w:r w:rsidR="00D33C5E">
        <w:rPr>
          <w:rFonts w:ascii="仿宋_GB2312" w:eastAsia="仿宋_GB2312" w:hint="eastAsia"/>
          <w:sz w:val="32"/>
          <w:szCs w:val="32"/>
        </w:rPr>
        <w:t>数字出版转型</w:t>
      </w:r>
      <w:r>
        <w:rPr>
          <w:rFonts w:ascii="仿宋_GB2312" w:eastAsia="仿宋_GB2312" w:hint="eastAsia"/>
          <w:sz w:val="32"/>
          <w:szCs w:val="32"/>
        </w:rPr>
        <w:t>示范单位”</w:t>
      </w:r>
      <w:r w:rsidR="00C92F08">
        <w:rPr>
          <w:rFonts w:ascii="仿宋_GB2312" w:eastAsia="仿宋_GB2312" w:hint="eastAsia"/>
          <w:sz w:val="32"/>
          <w:szCs w:val="32"/>
        </w:rPr>
        <w:t>称号的单位优先。</w:t>
      </w:r>
    </w:p>
    <w:p w:rsidR="001D2FE4" w:rsidRDefault="006225EA" w:rsidP="00544BD7">
      <w:pPr>
        <w:spacing w:line="600" w:lineRule="exact"/>
        <w:ind w:firstLineChars="200" w:firstLine="640"/>
        <w:rPr>
          <w:rFonts w:ascii="黑体" w:eastAsia="黑体" w:hAnsi="宋体"/>
          <w:color w:val="000000"/>
          <w:sz w:val="32"/>
          <w:szCs w:val="32"/>
        </w:rPr>
      </w:pPr>
      <w:r w:rsidRPr="00544BD7">
        <w:rPr>
          <w:rFonts w:ascii="黑体" w:eastAsia="黑体" w:hAnsi="宋体" w:hint="eastAsia"/>
          <w:color w:val="000000"/>
          <w:sz w:val="32"/>
          <w:szCs w:val="32"/>
        </w:rPr>
        <w:t>四</w:t>
      </w:r>
      <w:r w:rsidR="006015B0" w:rsidRPr="00544BD7">
        <w:rPr>
          <w:rFonts w:ascii="黑体" w:eastAsia="黑体" w:hAnsi="宋体" w:hint="eastAsia"/>
          <w:color w:val="000000"/>
          <w:sz w:val="32"/>
          <w:szCs w:val="32"/>
        </w:rPr>
        <w:t>、</w:t>
      </w:r>
      <w:r w:rsidR="007F3707">
        <w:rPr>
          <w:rFonts w:ascii="黑体" w:eastAsia="黑体" w:hAnsi="宋体" w:hint="eastAsia"/>
          <w:color w:val="000000"/>
          <w:sz w:val="32"/>
          <w:szCs w:val="32"/>
        </w:rPr>
        <w:t>应用试点工作要求</w:t>
      </w:r>
    </w:p>
    <w:p w:rsidR="00C41AA5" w:rsidRPr="004F132A" w:rsidRDefault="004425D4" w:rsidP="004F132A">
      <w:pPr>
        <w:spacing w:line="600" w:lineRule="exact"/>
        <w:ind w:firstLineChars="200" w:firstLine="640"/>
        <w:rPr>
          <w:rFonts w:ascii="仿宋_GB2312" w:eastAsia="仿宋_GB2312"/>
          <w:sz w:val="32"/>
          <w:szCs w:val="32"/>
        </w:rPr>
      </w:pPr>
      <w:r w:rsidRPr="004F132A">
        <w:rPr>
          <w:rFonts w:ascii="仿宋_GB2312" w:eastAsia="仿宋_GB2312" w:hint="eastAsia"/>
          <w:sz w:val="32"/>
          <w:szCs w:val="32"/>
        </w:rPr>
        <w:t xml:space="preserve">1. </w:t>
      </w:r>
      <w:r w:rsidR="00727701">
        <w:rPr>
          <w:rFonts w:ascii="仿宋_GB2312" w:eastAsia="仿宋_GB2312" w:hint="eastAsia"/>
          <w:sz w:val="32"/>
          <w:szCs w:val="32"/>
        </w:rPr>
        <w:t>应用试点</w:t>
      </w:r>
      <w:r w:rsidR="00897824" w:rsidRPr="004F132A">
        <w:rPr>
          <w:rFonts w:ascii="仿宋_GB2312" w:eastAsia="仿宋_GB2312" w:hint="eastAsia"/>
          <w:sz w:val="32"/>
          <w:szCs w:val="32"/>
        </w:rPr>
        <w:t>单位须</w:t>
      </w:r>
      <w:r w:rsidR="00774863">
        <w:rPr>
          <w:rFonts w:ascii="仿宋_GB2312" w:eastAsia="仿宋_GB2312" w:hint="eastAsia"/>
          <w:sz w:val="32"/>
          <w:szCs w:val="32"/>
        </w:rPr>
        <w:t>在应用试点工作中，</w:t>
      </w:r>
      <w:r w:rsidR="00C5338E" w:rsidRPr="004F132A">
        <w:rPr>
          <w:rFonts w:ascii="仿宋_GB2312" w:eastAsia="仿宋_GB2312" w:hint="eastAsia"/>
          <w:sz w:val="32"/>
          <w:szCs w:val="32"/>
        </w:rPr>
        <w:t>接受新闻出版重大科技工程项目领导小组办公室</w:t>
      </w:r>
      <w:r w:rsidR="0059148B" w:rsidRPr="004F132A">
        <w:rPr>
          <w:rFonts w:ascii="仿宋_GB2312" w:eastAsia="仿宋_GB2312" w:hAnsi="宋体" w:hint="eastAsia"/>
          <w:color w:val="000000"/>
          <w:sz w:val="32"/>
          <w:szCs w:val="32"/>
        </w:rPr>
        <w:t>（以下简称“重大办”）</w:t>
      </w:r>
      <w:r w:rsidR="00EE0294">
        <w:rPr>
          <w:rFonts w:ascii="仿宋_GB2312" w:eastAsia="仿宋_GB2312" w:hAnsi="宋体" w:hint="eastAsia"/>
          <w:color w:val="000000"/>
          <w:sz w:val="32"/>
          <w:szCs w:val="32"/>
        </w:rPr>
        <w:t>和国家数字复合出版工程管理办公室</w:t>
      </w:r>
      <w:r w:rsidR="00727701">
        <w:rPr>
          <w:rFonts w:ascii="仿宋_GB2312" w:eastAsia="仿宋_GB2312" w:hAnsi="宋体" w:hint="eastAsia"/>
          <w:color w:val="000000"/>
          <w:sz w:val="32"/>
          <w:szCs w:val="32"/>
        </w:rPr>
        <w:t>（以下简称“工程办”）</w:t>
      </w:r>
      <w:r w:rsidR="00EE0294">
        <w:rPr>
          <w:rFonts w:ascii="仿宋_GB2312" w:eastAsia="仿宋_GB2312" w:hAnsi="宋体" w:hint="eastAsia"/>
          <w:color w:val="000000"/>
          <w:sz w:val="32"/>
          <w:szCs w:val="32"/>
        </w:rPr>
        <w:t>的</w:t>
      </w:r>
      <w:r w:rsidR="00EE0294">
        <w:rPr>
          <w:rFonts w:ascii="仿宋_GB2312" w:eastAsia="仿宋_GB2312" w:hint="eastAsia"/>
          <w:sz w:val="32"/>
          <w:szCs w:val="32"/>
        </w:rPr>
        <w:t>领导，按照</w:t>
      </w:r>
      <w:r w:rsidR="00C5338E" w:rsidRPr="004F132A">
        <w:rPr>
          <w:rFonts w:ascii="仿宋_GB2312" w:eastAsia="仿宋_GB2312" w:hint="eastAsia"/>
          <w:sz w:val="32"/>
          <w:szCs w:val="32"/>
        </w:rPr>
        <w:t>要求配合相关工作。</w:t>
      </w:r>
    </w:p>
    <w:p w:rsidR="00E97022" w:rsidRPr="004F132A" w:rsidRDefault="00897824" w:rsidP="004F132A">
      <w:pPr>
        <w:spacing w:line="600" w:lineRule="exact"/>
        <w:ind w:firstLineChars="200" w:firstLine="640"/>
        <w:rPr>
          <w:rFonts w:ascii="仿宋_GB2312" w:eastAsia="仿宋_GB2312"/>
          <w:sz w:val="32"/>
          <w:szCs w:val="32"/>
        </w:rPr>
      </w:pPr>
      <w:r w:rsidRPr="004F132A">
        <w:rPr>
          <w:rFonts w:ascii="仿宋_GB2312" w:eastAsia="仿宋_GB2312" w:hint="eastAsia"/>
          <w:sz w:val="32"/>
          <w:szCs w:val="32"/>
        </w:rPr>
        <w:t>2</w:t>
      </w:r>
      <w:r w:rsidR="00470942" w:rsidRPr="004F132A">
        <w:rPr>
          <w:rFonts w:ascii="仿宋_GB2312" w:eastAsia="仿宋_GB2312" w:hint="eastAsia"/>
          <w:sz w:val="32"/>
          <w:szCs w:val="32"/>
        </w:rPr>
        <w:t xml:space="preserve">. </w:t>
      </w:r>
      <w:r w:rsidR="00727701">
        <w:rPr>
          <w:rFonts w:ascii="仿宋_GB2312" w:eastAsia="仿宋_GB2312" w:hint="eastAsia"/>
          <w:sz w:val="32"/>
          <w:szCs w:val="32"/>
        </w:rPr>
        <w:t>应用试点</w:t>
      </w:r>
      <w:r w:rsidR="0051766C" w:rsidRPr="004F132A">
        <w:rPr>
          <w:rFonts w:ascii="仿宋_GB2312" w:eastAsia="仿宋_GB2312" w:hint="eastAsia"/>
          <w:sz w:val="32"/>
          <w:szCs w:val="32"/>
        </w:rPr>
        <w:t>单位须</w:t>
      </w:r>
      <w:r w:rsidR="00307491" w:rsidRPr="004F132A">
        <w:rPr>
          <w:rFonts w:ascii="仿宋_GB2312" w:eastAsia="仿宋_GB2312" w:hint="eastAsia"/>
          <w:sz w:val="32"/>
          <w:szCs w:val="32"/>
        </w:rPr>
        <w:t>成立项目组</w:t>
      </w:r>
      <w:r w:rsidR="007E4450" w:rsidRPr="004F132A">
        <w:rPr>
          <w:rFonts w:ascii="仿宋_GB2312" w:eastAsia="仿宋_GB2312" w:hint="eastAsia"/>
          <w:sz w:val="32"/>
          <w:szCs w:val="32"/>
        </w:rPr>
        <w:t>，</w:t>
      </w:r>
      <w:r w:rsidR="00552A92">
        <w:rPr>
          <w:rFonts w:ascii="仿宋_GB2312" w:eastAsia="仿宋_GB2312" w:hint="eastAsia"/>
          <w:sz w:val="32"/>
          <w:szCs w:val="32"/>
        </w:rPr>
        <w:t>项目负责人应具有数字</w:t>
      </w:r>
      <w:r w:rsidR="004A437F">
        <w:rPr>
          <w:rFonts w:ascii="仿宋_GB2312" w:eastAsia="仿宋_GB2312" w:hint="eastAsia"/>
          <w:sz w:val="32"/>
          <w:szCs w:val="32"/>
        </w:rPr>
        <w:t>出版</w:t>
      </w:r>
      <w:r w:rsidR="00552A92">
        <w:rPr>
          <w:rFonts w:ascii="仿宋_GB2312" w:eastAsia="仿宋_GB2312" w:hint="eastAsia"/>
          <w:sz w:val="32"/>
          <w:szCs w:val="32"/>
        </w:rPr>
        <w:t>方面的工作经验和专长，</w:t>
      </w:r>
      <w:r w:rsidR="00B609B7" w:rsidRPr="004F132A">
        <w:rPr>
          <w:rFonts w:ascii="仿宋_GB2312" w:eastAsia="仿宋_GB2312" w:hint="eastAsia"/>
          <w:sz w:val="32"/>
          <w:szCs w:val="32"/>
        </w:rPr>
        <w:t>安排熟悉数字出版业务流程与需求的人员</w:t>
      </w:r>
      <w:r w:rsidR="00C51671" w:rsidRPr="004F132A">
        <w:rPr>
          <w:rFonts w:ascii="仿宋_GB2312" w:eastAsia="仿宋_GB2312" w:hint="eastAsia"/>
          <w:sz w:val="32"/>
          <w:szCs w:val="32"/>
        </w:rPr>
        <w:t>以及精通数据处理与软硬件环境的人员</w:t>
      </w:r>
      <w:r w:rsidR="00B609B7" w:rsidRPr="004F132A">
        <w:rPr>
          <w:rFonts w:ascii="仿宋_GB2312" w:eastAsia="仿宋_GB2312" w:hint="eastAsia"/>
          <w:sz w:val="32"/>
          <w:szCs w:val="32"/>
        </w:rPr>
        <w:t>专职配合工程应用试点工作，并设</w:t>
      </w:r>
      <w:r w:rsidR="00A579B5" w:rsidRPr="004F132A">
        <w:rPr>
          <w:rFonts w:ascii="仿宋_GB2312" w:eastAsia="仿宋_GB2312" w:hint="eastAsia"/>
          <w:sz w:val="32"/>
          <w:szCs w:val="32"/>
        </w:rPr>
        <w:t>专职</w:t>
      </w:r>
      <w:r w:rsidR="00B609B7" w:rsidRPr="004F132A">
        <w:rPr>
          <w:rFonts w:ascii="仿宋_GB2312" w:eastAsia="仿宋_GB2312" w:hint="eastAsia"/>
          <w:sz w:val="32"/>
          <w:szCs w:val="32"/>
        </w:rPr>
        <w:t>人员协助工程管控工作。</w:t>
      </w:r>
    </w:p>
    <w:p w:rsidR="00727701" w:rsidRPr="004F132A" w:rsidRDefault="00106FC1" w:rsidP="00727701">
      <w:pPr>
        <w:spacing w:line="600" w:lineRule="exact"/>
        <w:ind w:firstLineChars="200" w:firstLine="640"/>
        <w:rPr>
          <w:rFonts w:ascii="仿宋_GB2312" w:eastAsia="仿宋_GB2312"/>
          <w:sz w:val="32"/>
          <w:szCs w:val="32"/>
        </w:rPr>
      </w:pPr>
      <w:r w:rsidRPr="004F132A">
        <w:rPr>
          <w:rFonts w:ascii="仿宋_GB2312" w:eastAsia="仿宋_GB2312" w:hint="eastAsia"/>
          <w:sz w:val="32"/>
          <w:szCs w:val="32"/>
        </w:rPr>
        <w:t xml:space="preserve">3. </w:t>
      </w:r>
      <w:r w:rsidR="00727701">
        <w:rPr>
          <w:rFonts w:ascii="仿宋_GB2312" w:eastAsia="仿宋_GB2312" w:hint="eastAsia"/>
          <w:sz w:val="32"/>
          <w:szCs w:val="32"/>
        </w:rPr>
        <w:t>应用试点单位</w:t>
      </w:r>
      <w:r w:rsidR="00727701" w:rsidRPr="004F132A">
        <w:rPr>
          <w:rFonts w:ascii="仿宋_GB2312" w:eastAsia="仿宋_GB2312" w:hint="eastAsia"/>
          <w:sz w:val="32"/>
          <w:szCs w:val="32"/>
        </w:rPr>
        <w:t>须提供</w:t>
      </w:r>
      <w:r w:rsidR="00727701">
        <w:rPr>
          <w:rFonts w:ascii="仿宋_GB2312" w:eastAsia="仿宋_GB2312" w:hint="eastAsia"/>
          <w:sz w:val="32"/>
          <w:szCs w:val="32"/>
        </w:rPr>
        <w:t>应用试点的</w:t>
      </w:r>
      <w:r w:rsidR="00727701" w:rsidRPr="004F132A">
        <w:rPr>
          <w:rFonts w:ascii="仿宋_GB2312" w:eastAsia="仿宋_GB2312" w:hint="eastAsia"/>
          <w:sz w:val="32"/>
          <w:szCs w:val="32"/>
        </w:rPr>
        <w:t>办公场所、会议场所、机房、网络和服务器设备等条件。</w:t>
      </w:r>
    </w:p>
    <w:p w:rsidR="00727701" w:rsidRDefault="00727701"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4. 应用试点单位须深入了解相应分包的建设内容、行业应用情况和技术实施路线，积极查阅相关分包的月报，及时掌握其实施进度，跟踪相关分包的研发情况，</w:t>
      </w:r>
    </w:p>
    <w:p w:rsidR="00470942"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5</w:t>
      </w:r>
      <w:r w:rsidR="00F464D7" w:rsidRPr="004F132A">
        <w:rPr>
          <w:rFonts w:ascii="仿宋_GB2312" w:eastAsia="仿宋_GB2312" w:hint="eastAsia"/>
          <w:sz w:val="32"/>
          <w:szCs w:val="32"/>
        </w:rPr>
        <w:t xml:space="preserve">. </w:t>
      </w:r>
      <w:r w:rsidR="00727701">
        <w:rPr>
          <w:rFonts w:ascii="仿宋_GB2312" w:eastAsia="仿宋_GB2312" w:hint="eastAsia"/>
          <w:sz w:val="32"/>
          <w:szCs w:val="32"/>
        </w:rPr>
        <w:t>应用试点</w:t>
      </w:r>
      <w:r w:rsidR="00966122" w:rsidRPr="004F132A">
        <w:rPr>
          <w:rFonts w:ascii="仿宋_GB2312" w:eastAsia="仿宋_GB2312" w:hint="eastAsia"/>
          <w:sz w:val="32"/>
          <w:szCs w:val="32"/>
        </w:rPr>
        <w:t>单位须</w:t>
      </w:r>
      <w:r w:rsidR="00723101" w:rsidRPr="004F132A">
        <w:rPr>
          <w:rFonts w:ascii="仿宋_GB2312" w:eastAsia="仿宋_GB2312" w:hint="eastAsia"/>
          <w:sz w:val="32"/>
          <w:szCs w:val="32"/>
        </w:rPr>
        <w:t>整理本单位的业务流程与需求，</w:t>
      </w:r>
      <w:r w:rsidR="00E118A6" w:rsidRPr="004F132A">
        <w:rPr>
          <w:rFonts w:ascii="仿宋_GB2312" w:eastAsia="仿宋_GB2312" w:hint="eastAsia"/>
          <w:sz w:val="32"/>
          <w:szCs w:val="32"/>
        </w:rPr>
        <w:t>协</w:t>
      </w:r>
      <w:r w:rsidR="00E118A6" w:rsidRPr="004F132A">
        <w:rPr>
          <w:rFonts w:ascii="仿宋_GB2312" w:eastAsia="仿宋_GB2312" w:hint="eastAsia"/>
          <w:sz w:val="32"/>
          <w:szCs w:val="32"/>
        </w:rPr>
        <w:lastRenderedPageBreak/>
        <w:t>助工程</w:t>
      </w:r>
      <w:r w:rsidR="00727701">
        <w:rPr>
          <w:rFonts w:ascii="仿宋_GB2312" w:eastAsia="仿宋_GB2312" w:hint="eastAsia"/>
          <w:sz w:val="32"/>
          <w:szCs w:val="32"/>
        </w:rPr>
        <w:t>迭代开发的多次</w:t>
      </w:r>
      <w:r w:rsidR="00E118A6" w:rsidRPr="004F132A">
        <w:rPr>
          <w:rFonts w:ascii="仿宋_GB2312" w:eastAsia="仿宋_GB2312" w:hint="eastAsia"/>
          <w:sz w:val="32"/>
          <w:szCs w:val="32"/>
        </w:rPr>
        <w:t>需求调研。</w:t>
      </w:r>
      <w:r w:rsidR="00727701">
        <w:rPr>
          <w:rFonts w:ascii="仿宋_GB2312" w:eastAsia="仿宋_GB2312" w:hint="eastAsia"/>
          <w:sz w:val="32"/>
          <w:szCs w:val="32"/>
        </w:rPr>
        <w:t>需求调研的形式包括但不限于：随时电话咨询、邮件证</w:t>
      </w:r>
      <w:proofErr w:type="gramStart"/>
      <w:r w:rsidR="00727701">
        <w:rPr>
          <w:rFonts w:ascii="仿宋_GB2312" w:eastAsia="仿宋_GB2312" w:hint="eastAsia"/>
          <w:sz w:val="32"/>
          <w:szCs w:val="32"/>
        </w:rPr>
        <w:t>询</w:t>
      </w:r>
      <w:proofErr w:type="gramEnd"/>
      <w:r w:rsidR="00727701">
        <w:rPr>
          <w:rFonts w:ascii="仿宋_GB2312" w:eastAsia="仿宋_GB2312" w:hint="eastAsia"/>
          <w:sz w:val="32"/>
          <w:szCs w:val="32"/>
        </w:rPr>
        <w:t>、会议讨论、问卷调查、驻场参与、旁</w:t>
      </w:r>
      <w:proofErr w:type="gramStart"/>
      <w:r w:rsidR="00727701">
        <w:rPr>
          <w:rFonts w:ascii="仿宋_GB2312" w:eastAsia="仿宋_GB2312" w:hint="eastAsia"/>
          <w:sz w:val="32"/>
          <w:szCs w:val="32"/>
        </w:rPr>
        <w:t>站记录</w:t>
      </w:r>
      <w:proofErr w:type="gramEnd"/>
      <w:r w:rsidR="00727701">
        <w:rPr>
          <w:rFonts w:ascii="仿宋_GB2312" w:eastAsia="仿宋_GB2312" w:hint="eastAsia"/>
          <w:sz w:val="32"/>
          <w:szCs w:val="32"/>
        </w:rPr>
        <w:t>等方式。</w:t>
      </w:r>
    </w:p>
    <w:p w:rsidR="00E118A6"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sz w:val="32"/>
          <w:szCs w:val="32"/>
        </w:rPr>
        <w:t>6</w:t>
      </w:r>
      <w:r w:rsidR="00D40AAF" w:rsidRPr="004F132A">
        <w:rPr>
          <w:rFonts w:ascii="仿宋_GB2312" w:eastAsia="仿宋_GB2312" w:hint="eastAsia"/>
          <w:sz w:val="32"/>
          <w:szCs w:val="32"/>
        </w:rPr>
        <w:t xml:space="preserve">. </w:t>
      </w:r>
      <w:r w:rsidR="00727701">
        <w:rPr>
          <w:rFonts w:ascii="仿宋_GB2312" w:eastAsia="仿宋_GB2312" w:hint="eastAsia"/>
          <w:sz w:val="32"/>
          <w:szCs w:val="32"/>
        </w:rPr>
        <w:t>应用试点</w:t>
      </w:r>
      <w:r w:rsidR="000A3F8A" w:rsidRPr="004F132A">
        <w:rPr>
          <w:rFonts w:ascii="仿宋_GB2312" w:eastAsia="仿宋_GB2312" w:hint="eastAsia"/>
          <w:sz w:val="32"/>
          <w:szCs w:val="32"/>
        </w:rPr>
        <w:t>单位须</w:t>
      </w:r>
      <w:r w:rsidR="005B42DD">
        <w:rPr>
          <w:rFonts w:ascii="仿宋_GB2312" w:eastAsia="仿宋_GB2312" w:hAnsi="宋体" w:cs="Times New Roman" w:hint="eastAsia"/>
          <w:color w:val="000000"/>
          <w:sz w:val="32"/>
          <w:szCs w:val="32"/>
        </w:rPr>
        <w:t>参与相关</w:t>
      </w:r>
      <w:r w:rsidR="00730F90" w:rsidRPr="004F132A">
        <w:rPr>
          <w:rFonts w:ascii="仿宋_GB2312" w:eastAsia="仿宋_GB2312" w:hAnsi="宋体" w:cs="Times New Roman" w:hint="eastAsia"/>
          <w:color w:val="000000"/>
          <w:sz w:val="32"/>
          <w:szCs w:val="32"/>
        </w:rPr>
        <w:t>技术研发和</w:t>
      </w:r>
      <w:r w:rsidR="005A220C">
        <w:rPr>
          <w:rFonts w:ascii="仿宋_GB2312" w:eastAsia="仿宋_GB2312" w:hAnsi="宋体" w:cs="Times New Roman" w:hint="eastAsia"/>
          <w:color w:val="000000"/>
          <w:sz w:val="32"/>
          <w:szCs w:val="32"/>
        </w:rPr>
        <w:t>集成需求</w:t>
      </w:r>
      <w:r w:rsidR="00D46357">
        <w:rPr>
          <w:rFonts w:ascii="仿宋_GB2312" w:eastAsia="仿宋_GB2312" w:hAnsi="宋体" w:cs="Times New Roman" w:hint="eastAsia"/>
          <w:color w:val="000000"/>
          <w:sz w:val="32"/>
          <w:szCs w:val="32"/>
        </w:rPr>
        <w:t>讨论和评审</w:t>
      </w:r>
      <w:r w:rsidR="005A220C">
        <w:rPr>
          <w:rFonts w:ascii="仿宋_GB2312" w:eastAsia="仿宋_GB2312" w:hAnsi="宋体" w:cs="Times New Roman" w:hint="eastAsia"/>
          <w:color w:val="000000"/>
          <w:sz w:val="32"/>
          <w:szCs w:val="32"/>
        </w:rPr>
        <w:t>，对需求调研</w:t>
      </w:r>
      <w:r w:rsidR="00717FD5">
        <w:rPr>
          <w:rFonts w:ascii="仿宋_GB2312" w:eastAsia="仿宋_GB2312" w:hAnsi="宋体" w:cs="Times New Roman" w:hint="eastAsia"/>
          <w:color w:val="000000"/>
          <w:sz w:val="32"/>
          <w:szCs w:val="32"/>
        </w:rPr>
        <w:t>成果</w:t>
      </w:r>
      <w:r w:rsidR="005A220C">
        <w:rPr>
          <w:rFonts w:ascii="仿宋_GB2312" w:eastAsia="仿宋_GB2312" w:hAnsi="宋体" w:cs="Times New Roman" w:hint="eastAsia"/>
          <w:color w:val="000000"/>
          <w:sz w:val="32"/>
          <w:szCs w:val="32"/>
        </w:rPr>
        <w:t>进行</w:t>
      </w:r>
      <w:r w:rsidR="00FC0959" w:rsidRPr="004F132A">
        <w:rPr>
          <w:rFonts w:ascii="仿宋_GB2312" w:eastAsia="仿宋_GB2312" w:hAnsi="宋体" w:cs="Times New Roman" w:hint="eastAsia"/>
          <w:color w:val="000000"/>
          <w:sz w:val="32"/>
          <w:szCs w:val="32"/>
        </w:rPr>
        <w:t>确认</w:t>
      </w:r>
      <w:r w:rsidR="00D40AAF" w:rsidRPr="004F132A">
        <w:rPr>
          <w:rFonts w:ascii="仿宋_GB2312" w:eastAsia="仿宋_GB2312" w:hint="eastAsia"/>
          <w:sz w:val="32"/>
          <w:szCs w:val="32"/>
        </w:rPr>
        <w:t>。</w:t>
      </w:r>
    </w:p>
    <w:p w:rsidR="00D40AAF"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7</w:t>
      </w:r>
      <w:r w:rsidR="00D40AAF" w:rsidRPr="004F132A">
        <w:rPr>
          <w:rFonts w:ascii="仿宋_GB2312" w:eastAsia="仿宋_GB2312" w:hint="eastAsia"/>
          <w:sz w:val="32"/>
          <w:szCs w:val="32"/>
        </w:rPr>
        <w:t xml:space="preserve">. </w:t>
      </w:r>
      <w:r w:rsidR="00727701">
        <w:rPr>
          <w:rFonts w:ascii="仿宋_GB2312" w:eastAsia="仿宋_GB2312" w:hint="eastAsia"/>
          <w:sz w:val="32"/>
          <w:szCs w:val="32"/>
        </w:rPr>
        <w:t>应用试点</w:t>
      </w:r>
      <w:r w:rsidR="009B4920" w:rsidRPr="004F132A">
        <w:rPr>
          <w:rFonts w:ascii="仿宋_GB2312" w:eastAsia="仿宋_GB2312" w:hint="eastAsia"/>
          <w:sz w:val="32"/>
          <w:szCs w:val="32"/>
        </w:rPr>
        <w:t>单位须</w:t>
      </w:r>
      <w:r w:rsidR="00304585" w:rsidRPr="004F132A">
        <w:rPr>
          <w:rFonts w:ascii="仿宋_GB2312" w:eastAsia="仿宋_GB2312" w:hint="eastAsia"/>
          <w:sz w:val="32"/>
          <w:szCs w:val="32"/>
        </w:rPr>
        <w:t>配合</w:t>
      </w:r>
      <w:r w:rsidR="000A4619" w:rsidRPr="004F132A">
        <w:rPr>
          <w:rFonts w:ascii="仿宋_GB2312" w:eastAsia="仿宋_GB2312" w:hint="eastAsia"/>
          <w:sz w:val="32"/>
          <w:szCs w:val="32"/>
        </w:rPr>
        <w:t>系统设计确认工作，并提出设计修改意见。</w:t>
      </w:r>
    </w:p>
    <w:p w:rsidR="000A4619" w:rsidRDefault="00AE1C6A" w:rsidP="00727701">
      <w:pPr>
        <w:pStyle w:val="a6"/>
        <w:spacing w:line="600" w:lineRule="exact"/>
        <w:ind w:firstLine="640"/>
        <w:rPr>
          <w:rFonts w:ascii="仿宋_GB2312" w:eastAsia="仿宋_GB2312"/>
          <w:sz w:val="32"/>
          <w:szCs w:val="32"/>
        </w:rPr>
      </w:pPr>
      <w:r>
        <w:rPr>
          <w:rFonts w:ascii="仿宋_GB2312" w:eastAsia="仿宋_GB2312" w:hint="eastAsia"/>
          <w:sz w:val="32"/>
          <w:szCs w:val="32"/>
        </w:rPr>
        <w:t>8</w:t>
      </w:r>
      <w:r w:rsidR="002E2909">
        <w:rPr>
          <w:rFonts w:ascii="仿宋_GB2312" w:eastAsia="仿宋_GB2312" w:hint="eastAsia"/>
          <w:sz w:val="32"/>
          <w:szCs w:val="32"/>
        </w:rPr>
        <w:t xml:space="preserve">. </w:t>
      </w:r>
      <w:r w:rsidR="00727701">
        <w:rPr>
          <w:rFonts w:ascii="仿宋_GB2312" w:eastAsia="仿宋_GB2312" w:hint="eastAsia"/>
          <w:sz w:val="32"/>
          <w:szCs w:val="32"/>
        </w:rPr>
        <w:t>应用试点</w:t>
      </w:r>
      <w:r w:rsidR="00376892" w:rsidRPr="004F132A">
        <w:rPr>
          <w:rFonts w:ascii="仿宋_GB2312" w:eastAsia="仿宋_GB2312" w:hint="eastAsia"/>
          <w:sz w:val="32"/>
          <w:szCs w:val="32"/>
        </w:rPr>
        <w:t>单位须</w:t>
      </w:r>
      <w:r w:rsidR="009C5DB8">
        <w:rPr>
          <w:rFonts w:ascii="仿宋_GB2312" w:eastAsia="仿宋_GB2312" w:hint="eastAsia"/>
          <w:sz w:val="32"/>
          <w:szCs w:val="32"/>
        </w:rPr>
        <w:t>参加工程</w:t>
      </w:r>
      <w:r w:rsidR="009C30C4" w:rsidRPr="004F132A">
        <w:rPr>
          <w:rFonts w:ascii="仿宋_GB2312" w:eastAsia="仿宋_GB2312" w:hint="eastAsia"/>
          <w:sz w:val="32"/>
          <w:szCs w:val="32"/>
        </w:rPr>
        <w:t>组织的测试</w:t>
      </w:r>
      <w:r w:rsidR="00727701">
        <w:rPr>
          <w:rFonts w:ascii="仿宋_GB2312" w:eastAsia="仿宋_GB2312" w:hint="eastAsia"/>
          <w:sz w:val="32"/>
          <w:szCs w:val="32"/>
        </w:rPr>
        <w:t>工作</w:t>
      </w:r>
      <w:r w:rsidR="009C30C4" w:rsidRPr="004F132A">
        <w:rPr>
          <w:rFonts w:ascii="仿宋_GB2312" w:eastAsia="仿宋_GB2312" w:hint="eastAsia"/>
          <w:sz w:val="32"/>
          <w:szCs w:val="32"/>
        </w:rPr>
        <w:t>，</w:t>
      </w:r>
      <w:r w:rsidR="00727701">
        <w:rPr>
          <w:rFonts w:ascii="仿宋_GB2312" w:eastAsia="仿宋_GB2312" w:hint="eastAsia"/>
          <w:sz w:val="32"/>
          <w:szCs w:val="32"/>
        </w:rPr>
        <w:t>并结合本单位的出版业务与相应分包建设内容，</w:t>
      </w:r>
      <w:r w:rsidR="00727701" w:rsidRPr="00DF2077">
        <w:rPr>
          <w:rFonts w:ascii="仿宋_GB2312" w:eastAsia="仿宋_GB2312" w:hint="eastAsia"/>
          <w:sz w:val="32"/>
          <w:szCs w:val="32"/>
        </w:rPr>
        <w:t>提供</w:t>
      </w:r>
      <w:r w:rsidR="00727701">
        <w:rPr>
          <w:rFonts w:ascii="仿宋_GB2312" w:eastAsia="仿宋_GB2312" w:hint="eastAsia"/>
          <w:sz w:val="32"/>
          <w:szCs w:val="32"/>
        </w:rPr>
        <w:t>充足的</w:t>
      </w:r>
      <w:r w:rsidR="00727701" w:rsidRPr="00DF2077">
        <w:rPr>
          <w:rFonts w:ascii="仿宋_GB2312" w:eastAsia="仿宋_GB2312" w:hint="eastAsia"/>
          <w:sz w:val="32"/>
          <w:szCs w:val="32"/>
        </w:rPr>
        <w:t>测试用例和实验数据。</w:t>
      </w:r>
    </w:p>
    <w:p w:rsidR="00727701" w:rsidRPr="00DF2077" w:rsidRDefault="00AE1C6A" w:rsidP="00727701">
      <w:pPr>
        <w:pStyle w:val="a6"/>
        <w:spacing w:line="600" w:lineRule="exact"/>
        <w:ind w:firstLine="640"/>
        <w:rPr>
          <w:rFonts w:ascii="仿宋_GB2312" w:eastAsia="仿宋_GB2312"/>
          <w:sz w:val="32"/>
          <w:szCs w:val="32"/>
        </w:rPr>
      </w:pPr>
      <w:r>
        <w:rPr>
          <w:rFonts w:ascii="仿宋_GB2312" w:eastAsia="仿宋_GB2312"/>
          <w:sz w:val="32"/>
          <w:szCs w:val="32"/>
        </w:rPr>
        <w:t>9</w:t>
      </w:r>
      <w:r w:rsidR="00727701">
        <w:rPr>
          <w:rFonts w:ascii="仿宋_GB2312" w:eastAsia="仿宋_GB2312" w:hint="eastAsia"/>
          <w:sz w:val="32"/>
          <w:szCs w:val="32"/>
        </w:rPr>
        <w:t>.应用试点单位须搭建（或自筹经费购置）测试相应分包软件成果的软硬件环境，模拟本单位加工制作实景，配合相应分包</w:t>
      </w:r>
      <w:r w:rsidR="00727701" w:rsidRPr="00DF2077">
        <w:rPr>
          <w:rFonts w:ascii="仿宋_GB2312" w:eastAsia="仿宋_GB2312" w:hint="eastAsia"/>
          <w:sz w:val="32"/>
          <w:szCs w:val="32"/>
        </w:rPr>
        <w:t>进行</w:t>
      </w:r>
      <w:r w:rsidR="00727701">
        <w:rPr>
          <w:rFonts w:ascii="仿宋_GB2312" w:eastAsia="仿宋_GB2312" w:hint="eastAsia"/>
          <w:sz w:val="32"/>
          <w:szCs w:val="32"/>
        </w:rPr>
        <w:t>成果</w:t>
      </w:r>
      <w:r w:rsidR="00727701" w:rsidRPr="00DF2077">
        <w:rPr>
          <w:rFonts w:ascii="仿宋_GB2312" w:eastAsia="仿宋_GB2312" w:hint="eastAsia"/>
          <w:sz w:val="32"/>
          <w:szCs w:val="32"/>
        </w:rPr>
        <w:t>测试。</w:t>
      </w:r>
    </w:p>
    <w:p w:rsidR="00727701" w:rsidRDefault="00AE1C6A" w:rsidP="00727701">
      <w:pPr>
        <w:pStyle w:val="a6"/>
        <w:spacing w:line="600" w:lineRule="exact"/>
        <w:ind w:firstLine="640"/>
        <w:rPr>
          <w:rFonts w:ascii="仿宋_GB2312" w:eastAsia="仿宋_GB2312"/>
          <w:sz w:val="32"/>
          <w:szCs w:val="32"/>
        </w:rPr>
      </w:pPr>
      <w:r>
        <w:rPr>
          <w:rFonts w:ascii="仿宋_GB2312" w:eastAsia="仿宋_GB2312" w:hint="eastAsia"/>
          <w:sz w:val="32"/>
          <w:szCs w:val="32"/>
        </w:rPr>
        <w:t>10</w:t>
      </w:r>
      <w:r w:rsidR="00727701">
        <w:rPr>
          <w:rFonts w:ascii="仿宋_GB2312" w:eastAsia="仿宋_GB2312" w:hint="eastAsia"/>
          <w:sz w:val="32"/>
          <w:szCs w:val="32"/>
        </w:rPr>
        <w:t>.应用试点单位须协助工程办审查相应分包的阶段交付物，并</w:t>
      </w:r>
      <w:r w:rsidR="00727701" w:rsidRPr="00DF2077">
        <w:rPr>
          <w:rFonts w:ascii="仿宋_GB2312" w:eastAsia="仿宋_GB2312" w:hint="eastAsia"/>
          <w:sz w:val="32"/>
          <w:szCs w:val="32"/>
        </w:rPr>
        <w:t>安排</w:t>
      </w:r>
      <w:r w:rsidR="00727701">
        <w:rPr>
          <w:rFonts w:ascii="仿宋_GB2312" w:eastAsia="仿宋_GB2312" w:hint="eastAsia"/>
          <w:sz w:val="32"/>
          <w:szCs w:val="32"/>
        </w:rPr>
        <w:t>工作人员试用相应分包各阶段的软件成果，并出具</w:t>
      </w:r>
      <w:r w:rsidR="00727701" w:rsidRPr="00DF2077">
        <w:rPr>
          <w:rFonts w:ascii="仿宋_GB2312" w:eastAsia="仿宋_GB2312" w:hint="eastAsia"/>
          <w:sz w:val="32"/>
          <w:szCs w:val="32"/>
        </w:rPr>
        <w:t>试用报告。</w:t>
      </w:r>
    </w:p>
    <w:p w:rsidR="009C30C4"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11</w:t>
      </w:r>
      <w:r w:rsidR="00D55DC7">
        <w:rPr>
          <w:rFonts w:ascii="仿宋_GB2312" w:eastAsia="仿宋_GB2312" w:hint="eastAsia"/>
          <w:sz w:val="32"/>
          <w:szCs w:val="32"/>
        </w:rPr>
        <w:t>.</w:t>
      </w:r>
      <w:r w:rsidR="00727701">
        <w:rPr>
          <w:rFonts w:ascii="仿宋_GB2312" w:eastAsia="仿宋_GB2312" w:hint="eastAsia"/>
          <w:sz w:val="32"/>
          <w:szCs w:val="32"/>
        </w:rPr>
        <w:t>应用试点</w:t>
      </w:r>
      <w:r w:rsidR="002616ED" w:rsidRPr="004F132A">
        <w:rPr>
          <w:rFonts w:ascii="仿宋_GB2312" w:eastAsia="仿宋_GB2312" w:hint="eastAsia"/>
          <w:sz w:val="32"/>
          <w:szCs w:val="32"/>
        </w:rPr>
        <w:t>单位须</w:t>
      </w:r>
      <w:r w:rsidR="00FC3065" w:rsidRPr="004F132A">
        <w:rPr>
          <w:rFonts w:ascii="仿宋_GB2312" w:eastAsia="仿宋_GB2312" w:hint="eastAsia"/>
          <w:sz w:val="32"/>
          <w:szCs w:val="32"/>
        </w:rPr>
        <w:t>配合复合出版相关系统的安装部署和实际应用</w:t>
      </w:r>
      <w:r w:rsidR="00C32D3D" w:rsidRPr="004F132A">
        <w:rPr>
          <w:rFonts w:ascii="仿宋_GB2312" w:eastAsia="仿宋_GB2312" w:hint="eastAsia"/>
          <w:sz w:val="32"/>
          <w:szCs w:val="32"/>
        </w:rPr>
        <w:t>，</w:t>
      </w:r>
      <w:r w:rsidR="009A1445" w:rsidRPr="004F132A">
        <w:rPr>
          <w:rFonts w:ascii="仿宋_GB2312" w:eastAsia="仿宋_GB2312" w:hint="eastAsia"/>
          <w:sz w:val="32"/>
          <w:szCs w:val="32"/>
        </w:rPr>
        <w:t>协助编写用户手册</w:t>
      </w:r>
      <w:r w:rsidR="00FC3065" w:rsidRPr="004F132A">
        <w:rPr>
          <w:rFonts w:ascii="仿宋_GB2312" w:eastAsia="仿宋_GB2312" w:hint="eastAsia"/>
          <w:sz w:val="32"/>
          <w:szCs w:val="32"/>
        </w:rPr>
        <w:t>。</w:t>
      </w:r>
    </w:p>
    <w:p w:rsidR="00FC3065"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12</w:t>
      </w:r>
      <w:r w:rsidR="00FC3065" w:rsidRPr="004F132A">
        <w:rPr>
          <w:rFonts w:ascii="仿宋_GB2312" w:eastAsia="仿宋_GB2312" w:hint="eastAsia"/>
          <w:sz w:val="32"/>
          <w:szCs w:val="32"/>
        </w:rPr>
        <w:t>.</w:t>
      </w:r>
      <w:r w:rsidR="00D55DC7">
        <w:rPr>
          <w:rFonts w:ascii="仿宋_GB2312" w:eastAsia="仿宋_GB2312" w:hint="eastAsia"/>
          <w:sz w:val="32"/>
          <w:szCs w:val="32"/>
        </w:rPr>
        <w:t>应用试点</w:t>
      </w:r>
      <w:r w:rsidR="00D55DC7" w:rsidRPr="004F132A">
        <w:rPr>
          <w:rFonts w:ascii="仿宋_GB2312" w:eastAsia="仿宋_GB2312" w:hint="eastAsia"/>
          <w:sz w:val="32"/>
          <w:szCs w:val="32"/>
        </w:rPr>
        <w:t>单位</w:t>
      </w:r>
      <w:r w:rsidR="004D32D4" w:rsidRPr="004F132A">
        <w:rPr>
          <w:rFonts w:ascii="仿宋_GB2312" w:eastAsia="仿宋_GB2312" w:hint="eastAsia"/>
          <w:sz w:val="32"/>
          <w:szCs w:val="32"/>
        </w:rPr>
        <w:t>须</w:t>
      </w:r>
      <w:r w:rsidR="007F736C">
        <w:rPr>
          <w:rFonts w:ascii="仿宋_GB2312" w:eastAsia="仿宋_GB2312" w:hint="eastAsia"/>
          <w:sz w:val="32"/>
          <w:szCs w:val="32"/>
        </w:rPr>
        <w:t>安排合适人员参加工程</w:t>
      </w:r>
      <w:r w:rsidR="00AE1ECC" w:rsidRPr="004F132A">
        <w:rPr>
          <w:rFonts w:ascii="仿宋_GB2312" w:eastAsia="仿宋_GB2312" w:hint="eastAsia"/>
          <w:sz w:val="32"/>
          <w:szCs w:val="32"/>
        </w:rPr>
        <w:t>组织的人员培训会议和相关应用成果推广</w:t>
      </w:r>
      <w:r w:rsidR="00C0280F">
        <w:rPr>
          <w:rFonts w:ascii="仿宋_GB2312" w:eastAsia="仿宋_GB2312" w:hint="eastAsia"/>
          <w:sz w:val="32"/>
          <w:szCs w:val="32"/>
        </w:rPr>
        <w:t>活动</w:t>
      </w:r>
      <w:r w:rsidR="00AE1ECC" w:rsidRPr="004F132A">
        <w:rPr>
          <w:rFonts w:ascii="仿宋_GB2312" w:eastAsia="仿宋_GB2312" w:hint="eastAsia"/>
          <w:sz w:val="32"/>
          <w:szCs w:val="32"/>
        </w:rPr>
        <w:t>。</w:t>
      </w:r>
    </w:p>
    <w:p w:rsidR="004402E6"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13</w:t>
      </w:r>
      <w:r w:rsidR="004402E6" w:rsidRPr="004F132A">
        <w:rPr>
          <w:rFonts w:ascii="仿宋_GB2312" w:eastAsia="仿宋_GB2312" w:hint="eastAsia"/>
          <w:sz w:val="32"/>
          <w:szCs w:val="32"/>
        </w:rPr>
        <w:t>.</w:t>
      </w:r>
      <w:r w:rsidR="00D55DC7">
        <w:rPr>
          <w:rFonts w:ascii="仿宋_GB2312" w:eastAsia="仿宋_GB2312" w:hint="eastAsia"/>
          <w:sz w:val="32"/>
          <w:szCs w:val="32"/>
        </w:rPr>
        <w:t>应用试点</w:t>
      </w:r>
      <w:r w:rsidR="00D55DC7" w:rsidRPr="004F132A">
        <w:rPr>
          <w:rFonts w:ascii="仿宋_GB2312" w:eastAsia="仿宋_GB2312" w:hint="eastAsia"/>
          <w:sz w:val="32"/>
          <w:szCs w:val="32"/>
        </w:rPr>
        <w:t>单位</w:t>
      </w:r>
      <w:r w:rsidR="0024595F" w:rsidRPr="004F132A">
        <w:rPr>
          <w:rFonts w:ascii="仿宋_GB2312" w:eastAsia="仿宋_GB2312" w:hint="eastAsia"/>
          <w:sz w:val="32"/>
          <w:szCs w:val="32"/>
        </w:rPr>
        <w:t>须</w:t>
      </w:r>
      <w:r w:rsidR="00F90244" w:rsidRPr="004F132A">
        <w:rPr>
          <w:rFonts w:ascii="仿宋_GB2312" w:eastAsia="仿宋_GB2312" w:hint="eastAsia"/>
          <w:sz w:val="32"/>
          <w:szCs w:val="32"/>
        </w:rPr>
        <w:t>在</w:t>
      </w:r>
      <w:r w:rsidR="00E26CF3" w:rsidRPr="004F132A">
        <w:rPr>
          <w:rFonts w:ascii="仿宋_GB2312" w:eastAsia="仿宋_GB2312" w:hint="eastAsia"/>
          <w:sz w:val="32"/>
          <w:szCs w:val="32"/>
        </w:rPr>
        <w:t>工程建设</w:t>
      </w:r>
      <w:r w:rsidR="00F90244" w:rsidRPr="004F132A">
        <w:rPr>
          <w:rFonts w:ascii="仿宋_GB2312" w:eastAsia="仿宋_GB2312" w:hint="eastAsia"/>
          <w:sz w:val="32"/>
          <w:szCs w:val="32"/>
        </w:rPr>
        <w:t>期间，配合承建单位不断</w:t>
      </w:r>
      <w:r w:rsidR="00641674" w:rsidRPr="004F132A">
        <w:rPr>
          <w:rFonts w:ascii="仿宋_GB2312" w:eastAsia="仿宋_GB2312" w:hint="eastAsia"/>
          <w:sz w:val="32"/>
          <w:szCs w:val="32"/>
        </w:rPr>
        <w:t>进行需求完善</w:t>
      </w:r>
      <w:r w:rsidR="00F90244" w:rsidRPr="004F132A">
        <w:rPr>
          <w:rFonts w:ascii="仿宋_GB2312" w:eastAsia="仿宋_GB2312" w:hint="eastAsia"/>
          <w:sz w:val="32"/>
          <w:szCs w:val="32"/>
        </w:rPr>
        <w:t>、流程</w:t>
      </w:r>
      <w:r w:rsidR="00085548" w:rsidRPr="004F132A">
        <w:rPr>
          <w:rFonts w:ascii="仿宋_GB2312" w:eastAsia="仿宋_GB2312" w:hint="eastAsia"/>
          <w:sz w:val="32"/>
          <w:szCs w:val="32"/>
        </w:rPr>
        <w:t>改进和</w:t>
      </w:r>
      <w:r w:rsidR="00F90244" w:rsidRPr="004F132A">
        <w:rPr>
          <w:rFonts w:ascii="仿宋_GB2312" w:eastAsia="仿宋_GB2312" w:hint="eastAsia"/>
          <w:sz w:val="32"/>
          <w:szCs w:val="32"/>
        </w:rPr>
        <w:t>功能优化</w:t>
      </w:r>
      <w:r w:rsidR="00641674" w:rsidRPr="004F132A">
        <w:rPr>
          <w:rFonts w:ascii="仿宋_GB2312" w:eastAsia="仿宋_GB2312" w:hint="eastAsia"/>
          <w:sz w:val="32"/>
          <w:szCs w:val="32"/>
        </w:rPr>
        <w:t>等工作</w:t>
      </w:r>
      <w:r w:rsidR="00F90244" w:rsidRPr="004F132A">
        <w:rPr>
          <w:rFonts w:ascii="仿宋_GB2312" w:eastAsia="仿宋_GB2312" w:hint="eastAsia"/>
          <w:sz w:val="32"/>
          <w:szCs w:val="32"/>
        </w:rPr>
        <w:t>。</w:t>
      </w:r>
    </w:p>
    <w:p w:rsidR="00AE14D2"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14</w:t>
      </w:r>
      <w:r w:rsidR="00D55DC7">
        <w:rPr>
          <w:rFonts w:ascii="仿宋_GB2312" w:eastAsia="仿宋_GB2312" w:hint="eastAsia"/>
          <w:sz w:val="32"/>
          <w:szCs w:val="32"/>
        </w:rPr>
        <w:t>.应用试点</w:t>
      </w:r>
      <w:r w:rsidR="00D55DC7" w:rsidRPr="004F132A">
        <w:rPr>
          <w:rFonts w:ascii="仿宋_GB2312" w:eastAsia="仿宋_GB2312" w:hint="eastAsia"/>
          <w:sz w:val="32"/>
          <w:szCs w:val="32"/>
        </w:rPr>
        <w:t>单位</w:t>
      </w:r>
      <w:r w:rsidR="00AE14D2" w:rsidRPr="004F132A">
        <w:rPr>
          <w:rFonts w:ascii="仿宋_GB2312" w:eastAsia="仿宋_GB2312" w:hint="eastAsia"/>
          <w:sz w:val="32"/>
          <w:szCs w:val="32"/>
        </w:rPr>
        <w:t>须将补助资金纳入本单位财务账簿统</w:t>
      </w:r>
      <w:r w:rsidR="00AE14D2" w:rsidRPr="004F132A">
        <w:rPr>
          <w:rFonts w:ascii="仿宋_GB2312" w:eastAsia="仿宋_GB2312" w:hint="eastAsia"/>
          <w:sz w:val="32"/>
          <w:szCs w:val="32"/>
        </w:rPr>
        <w:lastRenderedPageBreak/>
        <w:t>一管理，单独核算，确保专款专用。</w:t>
      </w:r>
    </w:p>
    <w:p w:rsidR="00AE14D2"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15</w:t>
      </w:r>
      <w:r w:rsidR="00D55DC7">
        <w:rPr>
          <w:rFonts w:ascii="仿宋_GB2312" w:eastAsia="仿宋_GB2312" w:hint="eastAsia"/>
          <w:sz w:val="32"/>
          <w:szCs w:val="32"/>
        </w:rPr>
        <w:t>.应用试点</w:t>
      </w:r>
      <w:r w:rsidR="00D55DC7" w:rsidRPr="004F132A">
        <w:rPr>
          <w:rFonts w:ascii="仿宋_GB2312" w:eastAsia="仿宋_GB2312" w:hint="eastAsia"/>
          <w:sz w:val="32"/>
          <w:szCs w:val="32"/>
        </w:rPr>
        <w:t>单位</w:t>
      </w:r>
      <w:r w:rsidR="005562C4" w:rsidRPr="004F132A">
        <w:rPr>
          <w:rFonts w:ascii="仿宋_GB2312" w:eastAsia="仿宋_GB2312" w:hint="eastAsia"/>
          <w:sz w:val="32"/>
          <w:szCs w:val="32"/>
        </w:rPr>
        <w:t>须遵守国家财政、财务规章制度和财经纪律，自觉接受财政、审计等部门的监督检查。</w:t>
      </w:r>
    </w:p>
    <w:p w:rsidR="005562C4" w:rsidRPr="004F132A" w:rsidRDefault="00AE1C6A" w:rsidP="004F132A">
      <w:pPr>
        <w:spacing w:line="600" w:lineRule="exact"/>
        <w:ind w:firstLineChars="200" w:firstLine="640"/>
        <w:rPr>
          <w:rFonts w:ascii="仿宋_GB2312" w:eastAsia="仿宋_GB2312"/>
          <w:sz w:val="32"/>
          <w:szCs w:val="32"/>
        </w:rPr>
      </w:pPr>
      <w:r>
        <w:rPr>
          <w:rFonts w:ascii="仿宋_GB2312" w:eastAsia="仿宋_GB2312" w:hint="eastAsia"/>
          <w:sz w:val="32"/>
          <w:szCs w:val="32"/>
        </w:rPr>
        <w:t>16</w:t>
      </w:r>
      <w:r w:rsidR="00D55DC7">
        <w:rPr>
          <w:rFonts w:ascii="仿宋_GB2312" w:eastAsia="仿宋_GB2312" w:hint="eastAsia"/>
          <w:sz w:val="32"/>
          <w:szCs w:val="32"/>
        </w:rPr>
        <w:t>.应用试点</w:t>
      </w:r>
      <w:r w:rsidR="00D55DC7" w:rsidRPr="004F132A">
        <w:rPr>
          <w:rFonts w:ascii="仿宋_GB2312" w:eastAsia="仿宋_GB2312" w:hint="eastAsia"/>
          <w:sz w:val="32"/>
          <w:szCs w:val="32"/>
        </w:rPr>
        <w:t>单位</w:t>
      </w:r>
      <w:r w:rsidR="005562C4" w:rsidRPr="004F132A">
        <w:rPr>
          <w:rFonts w:ascii="仿宋_GB2312" w:eastAsia="仿宋_GB2312" w:hint="eastAsia"/>
          <w:sz w:val="32"/>
          <w:szCs w:val="32"/>
        </w:rPr>
        <w:t>须遵守会计基础规范化要求，以确保每笔补助资金支出的入账依据充足可信，原始单据真实完整可查。</w:t>
      </w:r>
    </w:p>
    <w:p w:rsidR="00F90828" w:rsidRDefault="00F90828" w:rsidP="00544BD7">
      <w:pPr>
        <w:spacing w:line="600" w:lineRule="exact"/>
        <w:ind w:firstLineChars="200" w:firstLine="640"/>
        <w:rPr>
          <w:rFonts w:ascii="黑体" w:eastAsia="黑体" w:hAnsi="宋体"/>
          <w:color w:val="000000"/>
          <w:sz w:val="32"/>
          <w:szCs w:val="32"/>
        </w:rPr>
      </w:pPr>
      <w:r>
        <w:rPr>
          <w:rFonts w:ascii="黑体" w:eastAsia="黑体" w:hAnsi="宋体" w:hint="eastAsia"/>
          <w:color w:val="000000"/>
          <w:sz w:val="32"/>
          <w:szCs w:val="32"/>
        </w:rPr>
        <w:t>五、申报书的填写与应用试点需求组的设立</w:t>
      </w:r>
    </w:p>
    <w:p w:rsidR="009C4BF5" w:rsidRPr="009C4BF5" w:rsidRDefault="00F90828" w:rsidP="009162A2">
      <w:pPr>
        <w:pStyle w:val="a6"/>
        <w:spacing w:line="600" w:lineRule="exact"/>
        <w:ind w:firstLine="643"/>
        <w:rPr>
          <w:rFonts w:ascii="仿宋_GB2312" w:eastAsia="仿宋_GB2312"/>
          <w:b/>
          <w:sz w:val="32"/>
          <w:szCs w:val="32"/>
        </w:rPr>
      </w:pPr>
      <w:r w:rsidRPr="009C4BF5">
        <w:rPr>
          <w:rFonts w:ascii="仿宋_GB2312" w:eastAsia="仿宋_GB2312" w:hint="eastAsia"/>
          <w:b/>
          <w:sz w:val="32"/>
          <w:szCs w:val="32"/>
        </w:rPr>
        <w:t xml:space="preserve">1. </w:t>
      </w:r>
      <w:r w:rsidR="009C4BF5" w:rsidRPr="009C4BF5">
        <w:rPr>
          <w:rFonts w:ascii="仿宋_GB2312" w:eastAsia="仿宋_GB2312" w:hint="eastAsia"/>
          <w:b/>
          <w:sz w:val="32"/>
          <w:szCs w:val="32"/>
        </w:rPr>
        <w:t>选择应用试点领域</w:t>
      </w:r>
    </w:p>
    <w:p w:rsidR="00756FCE"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每家应用试点申报单位首先从教育出版、专业出版、少儿出版、报业出版、期刊出版、音像电子出版、少数民族出版和大众出版之中选取</w:t>
      </w:r>
      <w:r w:rsidRPr="00A527A8">
        <w:rPr>
          <w:rFonts w:ascii="仿宋_GB2312" w:eastAsia="仿宋_GB2312" w:hint="eastAsia"/>
          <w:color w:val="FF0000"/>
          <w:sz w:val="32"/>
          <w:szCs w:val="32"/>
        </w:rPr>
        <w:t>一个</w:t>
      </w:r>
      <w:r>
        <w:rPr>
          <w:rFonts w:ascii="仿宋_GB2312" w:eastAsia="仿宋_GB2312" w:hint="eastAsia"/>
          <w:sz w:val="32"/>
          <w:szCs w:val="32"/>
        </w:rPr>
        <w:t>应用试点领域。各</w:t>
      </w:r>
      <w:r>
        <w:rPr>
          <w:rFonts w:ascii="仿宋_GB2312" w:eastAsia="仿宋_GB2312"/>
          <w:sz w:val="32"/>
          <w:szCs w:val="32"/>
        </w:rPr>
        <w:t>应用</w:t>
      </w:r>
      <w:r>
        <w:rPr>
          <w:rFonts w:ascii="仿宋_GB2312" w:eastAsia="仿宋_GB2312" w:hint="eastAsia"/>
          <w:sz w:val="32"/>
          <w:szCs w:val="32"/>
        </w:rPr>
        <w:t>试点</w:t>
      </w:r>
      <w:r>
        <w:rPr>
          <w:rFonts w:ascii="仿宋_GB2312" w:eastAsia="仿宋_GB2312"/>
          <w:sz w:val="32"/>
          <w:szCs w:val="32"/>
        </w:rPr>
        <w:t>领域与各分</w:t>
      </w:r>
      <w:r>
        <w:rPr>
          <w:rFonts w:ascii="仿宋_GB2312" w:eastAsia="仿宋_GB2312" w:hint="eastAsia"/>
          <w:sz w:val="32"/>
          <w:szCs w:val="32"/>
        </w:rPr>
        <w:t>包</w:t>
      </w:r>
      <w:r>
        <w:rPr>
          <w:rFonts w:ascii="仿宋_GB2312" w:eastAsia="仿宋_GB2312"/>
          <w:sz w:val="32"/>
          <w:szCs w:val="32"/>
        </w:rPr>
        <w:t>之间的关系如下表：</w:t>
      </w:r>
    </w:p>
    <w:tbl>
      <w:tblPr>
        <w:tblW w:w="9694" w:type="dxa"/>
        <w:jc w:val="center"/>
        <w:tblLook w:val="04A0" w:firstRow="1" w:lastRow="0" w:firstColumn="1" w:lastColumn="0" w:noHBand="0" w:noVBand="1"/>
      </w:tblPr>
      <w:tblGrid>
        <w:gridCol w:w="457"/>
        <w:gridCol w:w="3829"/>
        <w:gridCol w:w="680"/>
        <w:gridCol w:w="680"/>
        <w:gridCol w:w="680"/>
        <w:gridCol w:w="680"/>
        <w:gridCol w:w="680"/>
        <w:gridCol w:w="648"/>
        <w:gridCol w:w="680"/>
        <w:gridCol w:w="680"/>
      </w:tblGrid>
      <w:tr w:rsidR="00756FCE" w:rsidRPr="002A78D0" w:rsidTr="005E5C02">
        <w:trPr>
          <w:trHeight w:val="435"/>
          <w:tblHeader/>
          <w:jc w:val="center"/>
        </w:trPr>
        <w:tc>
          <w:tcPr>
            <w:tcW w:w="45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756FCE" w:rsidRPr="002A78D0" w:rsidRDefault="00756FCE" w:rsidP="005E5C02">
            <w:pPr>
              <w:widowControl/>
              <w:jc w:val="center"/>
              <w:rPr>
                <w:rFonts w:asciiTheme="minorEastAsia" w:hAnsiTheme="minorEastAsia" w:cs="宋体"/>
                <w:b/>
                <w:bCs/>
                <w:color w:val="000000"/>
                <w:kern w:val="0"/>
                <w:sz w:val="24"/>
                <w:szCs w:val="24"/>
              </w:rPr>
            </w:pPr>
            <w:proofErr w:type="gramStart"/>
            <w:r w:rsidRPr="002A78D0">
              <w:rPr>
                <w:rFonts w:asciiTheme="minorEastAsia" w:hAnsiTheme="minorEastAsia" w:cs="宋体" w:hint="eastAsia"/>
                <w:b/>
                <w:bCs/>
                <w:color w:val="000000"/>
                <w:kern w:val="0"/>
                <w:sz w:val="24"/>
                <w:szCs w:val="24"/>
              </w:rPr>
              <w:t>包号</w:t>
            </w:r>
            <w:proofErr w:type="gramEnd"/>
          </w:p>
        </w:tc>
        <w:tc>
          <w:tcPr>
            <w:tcW w:w="3829"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756FCE" w:rsidRPr="002A78D0" w:rsidRDefault="00756FCE" w:rsidP="005E5C02">
            <w:pPr>
              <w:widowControl/>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分包名称</w:t>
            </w:r>
          </w:p>
        </w:tc>
        <w:tc>
          <w:tcPr>
            <w:tcW w:w="5408" w:type="dxa"/>
            <w:gridSpan w:val="8"/>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rsidR="00756FCE" w:rsidRPr="002A78D0" w:rsidRDefault="00756FCE" w:rsidP="005E5C02">
            <w:pPr>
              <w:widowControl/>
              <w:jc w:val="center"/>
              <w:rPr>
                <w:rFonts w:asciiTheme="minorEastAsia" w:hAnsiTheme="minorEastAsia" w:cs="宋体"/>
                <w:b/>
                <w:color w:val="000000"/>
                <w:kern w:val="0"/>
                <w:sz w:val="24"/>
                <w:szCs w:val="24"/>
              </w:rPr>
            </w:pPr>
            <w:r w:rsidRPr="002A78D0">
              <w:rPr>
                <w:rFonts w:asciiTheme="minorEastAsia" w:hAnsiTheme="minorEastAsia" w:cs="宋体" w:hint="eastAsia"/>
                <w:b/>
                <w:color w:val="000000"/>
                <w:kern w:val="0"/>
                <w:sz w:val="24"/>
                <w:szCs w:val="24"/>
              </w:rPr>
              <w:t>应用试点领域</w:t>
            </w:r>
          </w:p>
        </w:tc>
      </w:tr>
      <w:tr w:rsidR="00756FCE" w:rsidRPr="002A78D0" w:rsidTr="005E5C02">
        <w:trPr>
          <w:trHeight w:val="600"/>
          <w:tblHeader/>
          <w:jc w:val="center"/>
        </w:trPr>
        <w:tc>
          <w:tcPr>
            <w:tcW w:w="45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756FCE" w:rsidRPr="002A78D0" w:rsidRDefault="00756FCE" w:rsidP="005E5C02">
            <w:pPr>
              <w:widowControl/>
              <w:jc w:val="center"/>
              <w:rPr>
                <w:rFonts w:asciiTheme="minorEastAsia" w:hAnsiTheme="minorEastAsia" w:cs="宋体"/>
                <w:b/>
                <w:bCs/>
                <w:color w:val="000000"/>
                <w:kern w:val="0"/>
                <w:sz w:val="24"/>
                <w:szCs w:val="24"/>
              </w:rPr>
            </w:pPr>
          </w:p>
        </w:tc>
        <w:tc>
          <w:tcPr>
            <w:tcW w:w="3829"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756FCE" w:rsidRPr="002A78D0" w:rsidRDefault="00756FCE" w:rsidP="005E5C02">
            <w:pPr>
              <w:widowControl/>
              <w:jc w:val="left"/>
              <w:rPr>
                <w:rFonts w:asciiTheme="minorEastAsia" w:hAnsiTheme="minorEastAsia" w:cs="宋体"/>
                <w:b/>
                <w:bCs/>
                <w:color w:val="000000"/>
                <w:kern w:val="0"/>
                <w:sz w:val="24"/>
                <w:szCs w:val="24"/>
              </w:rPr>
            </w:pPr>
          </w:p>
        </w:tc>
        <w:tc>
          <w:tcPr>
            <w:tcW w:w="680" w:type="dxa"/>
            <w:tcBorders>
              <w:top w:val="nil"/>
              <w:left w:val="nil"/>
              <w:bottom w:val="single" w:sz="4" w:space="0" w:color="auto"/>
              <w:right w:val="single" w:sz="4" w:space="0" w:color="auto"/>
            </w:tcBorders>
            <w:shd w:val="clear" w:color="auto" w:fill="BFBFBF" w:themeFill="background1" w:themeFillShade="BF"/>
            <w:noWrap/>
            <w:vAlign w:val="center"/>
            <w:hideMark/>
          </w:tcPr>
          <w:p w:rsidR="00756FCE" w:rsidRPr="002A78D0" w:rsidRDefault="00756FCE" w:rsidP="005E5C02">
            <w:pPr>
              <w:widowControl/>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教育</w:t>
            </w:r>
          </w:p>
        </w:tc>
        <w:tc>
          <w:tcPr>
            <w:tcW w:w="680" w:type="dxa"/>
            <w:tcBorders>
              <w:top w:val="nil"/>
              <w:left w:val="nil"/>
              <w:bottom w:val="single" w:sz="4" w:space="0" w:color="auto"/>
              <w:right w:val="single" w:sz="4" w:space="0" w:color="auto"/>
            </w:tcBorders>
            <w:shd w:val="clear" w:color="auto" w:fill="BFBFBF" w:themeFill="background1" w:themeFillShade="BF"/>
            <w:noWrap/>
            <w:vAlign w:val="center"/>
            <w:hideMark/>
          </w:tcPr>
          <w:p w:rsidR="00756FCE" w:rsidRPr="002A78D0" w:rsidRDefault="00756FCE" w:rsidP="005E5C02">
            <w:pPr>
              <w:widowControl/>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专业</w:t>
            </w:r>
          </w:p>
        </w:tc>
        <w:tc>
          <w:tcPr>
            <w:tcW w:w="680" w:type="dxa"/>
            <w:tcBorders>
              <w:top w:val="nil"/>
              <w:left w:val="nil"/>
              <w:bottom w:val="single" w:sz="4" w:space="0" w:color="auto"/>
              <w:right w:val="single" w:sz="4" w:space="0" w:color="auto"/>
            </w:tcBorders>
            <w:shd w:val="clear" w:color="auto" w:fill="BFBFBF" w:themeFill="background1" w:themeFillShade="BF"/>
            <w:noWrap/>
            <w:vAlign w:val="center"/>
            <w:hideMark/>
          </w:tcPr>
          <w:p w:rsidR="00756FCE" w:rsidRPr="002A78D0" w:rsidRDefault="00756FCE" w:rsidP="005E5C02">
            <w:pPr>
              <w:widowControl/>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少儿</w:t>
            </w:r>
          </w:p>
        </w:tc>
        <w:tc>
          <w:tcPr>
            <w:tcW w:w="680" w:type="dxa"/>
            <w:tcBorders>
              <w:top w:val="nil"/>
              <w:left w:val="nil"/>
              <w:bottom w:val="single" w:sz="4" w:space="0" w:color="auto"/>
              <w:right w:val="single" w:sz="4" w:space="0" w:color="auto"/>
            </w:tcBorders>
            <w:shd w:val="clear" w:color="auto" w:fill="BFBFBF" w:themeFill="background1" w:themeFillShade="BF"/>
            <w:noWrap/>
            <w:vAlign w:val="center"/>
            <w:hideMark/>
          </w:tcPr>
          <w:p w:rsidR="00756FCE" w:rsidRPr="002A78D0" w:rsidRDefault="00756FCE" w:rsidP="005E5C02">
            <w:pPr>
              <w:widowControl/>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报业</w:t>
            </w:r>
          </w:p>
        </w:tc>
        <w:tc>
          <w:tcPr>
            <w:tcW w:w="680" w:type="dxa"/>
            <w:tcBorders>
              <w:top w:val="nil"/>
              <w:left w:val="nil"/>
              <w:bottom w:val="single" w:sz="4" w:space="0" w:color="auto"/>
              <w:right w:val="single" w:sz="4" w:space="0" w:color="auto"/>
            </w:tcBorders>
            <w:shd w:val="clear" w:color="auto" w:fill="BFBFBF" w:themeFill="background1" w:themeFillShade="BF"/>
            <w:noWrap/>
            <w:vAlign w:val="center"/>
            <w:hideMark/>
          </w:tcPr>
          <w:p w:rsidR="00756FCE" w:rsidRPr="002A78D0" w:rsidRDefault="00756FCE" w:rsidP="005E5C02">
            <w:pPr>
              <w:widowControl/>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期刊</w:t>
            </w:r>
          </w:p>
        </w:tc>
        <w:tc>
          <w:tcPr>
            <w:tcW w:w="648" w:type="dxa"/>
            <w:tcBorders>
              <w:top w:val="nil"/>
              <w:left w:val="nil"/>
              <w:bottom w:val="single" w:sz="4" w:space="0" w:color="auto"/>
              <w:right w:val="single" w:sz="4" w:space="0" w:color="auto"/>
            </w:tcBorders>
            <w:shd w:val="clear" w:color="auto" w:fill="BFBFBF" w:themeFill="background1" w:themeFillShade="BF"/>
            <w:vAlign w:val="center"/>
            <w:hideMark/>
          </w:tcPr>
          <w:p w:rsidR="00756FCE" w:rsidRPr="002A78D0" w:rsidRDefault="00756FCE" w:rsidP="005E5C02">
            <w:pPr>
              <w:widowControl/>
              <w:ind w:leftChars="-50" w:left="-105" w:rightChars="-50" w:right="-105"/>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音像</w:t>
            </w:r>
            <w:r w:rsidRPr="002A78D0">
              <w:rPr>
                <w:rFonts w:asciiTheme="minorEastAsia" w:hAnsiTheme="minorEastAsia" w:cs="宋体" w:hint="eastAsia"/>
                <w:b/>
                <w:bCs/>
                <w:color w:val="000000"/>
                <w:kern w:val="0"/>
                <w:sz w:val="24"/>
                <w:szCs w:val="24"/>
              </w:rPr>
              <w:br/>
              <w:t>电子</w:t>
            </w:r>
          </w:p>
        </w:tc>
        <w:tc>
          <w:tcPr>
            <w:tcW w:w="680" w:type="dxa"/>
            <w:tcBorders>
              <w:top w:val="nil"/>
              <w:left w:val="nil"/>
              <w:bottom w:val="single" w:sz="4" w:space="0" w:color="auto"/>
              <w:right w:val="single" w:sz="4" w:space="0" w:color="auto"/>
            </w:tcBorders>
            <w:shd w:val="clear" w:color="auto" w:fill="BFBFBF" w:themeFill="background1" w:themeFillShade="BF"/>
            <w:vAlign w:val="center"/>
            <w:hideMark/>
          </w:tcPr>
          <w:p w:rsidR="00756FCE" w:rsidRPr="002A78D0" w:rsidRDefault="00756FCE" w:rsidP="005E5C02">
            <w:pPr>
              <w:widowControl/>
              <w:ind w:left="-50" w:right="-50"/>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少数民族</w:t>
            </w:r>
          </w:p>
        </w:tc>
        <w:tc>
          <w:tcPr>
            <w:tcW w:w="680" w:type="dxa"/>
            <w:tcBorders>
              <w:top w:val="nil"/>
              <w:left w:val="nil"/>
              <w:bottom w:val="single" w:sz="4" w:space="0" w:color="auto"/>
              <w:right w:val="single" w:sz="4" w:space="0" w:color="auto"/>
            </w:tcBorders>
            <w:shd w:val="clear" w:color="auto" w:fill="BFBFBF" w:themeFill="background1" w:themeFillShade="BF"/>
            <w:vAlign w:val="center"/>
            <w:hideMark/>
          </w:tcPr>
          <w:p w:rsidR="00756FCE" w:rsidRPr="002A78D0" w:rsidRDefault="00756FCE" w:rsidP="005E5C02">
            <w:pPr>
              <w:widowControl/>
              <w:ind w:left="-50" w:right="-50"/>
              <w:jc w:val="center"/>
              <w:rPr>
                <w:rFonts w:asciiTheme="minorEastAsia" w:hAnsiTheme="minorEastAsia" w:cs="宋体"/>
                <w:b/>
                <w:bCs/>
                <w:color w:val="000000"/>
                <w:kern w:val="0"/>
                <w:sz w:val="24"/>
                <w:szCs w:val="24"/>
              </w:rPr>
            </w:pPr>
            <w:r w:rsidRPr="002A78D0">
              <w:rPr>
                <w:rFonts w:asciiTheme="minorEastAsia" w:hAnsiTheme="minorEastAsia" w:cs="宋体" w:hint="eastAsia"/>
                <w:b/>
                <w:bCs/>
                <w:color w:val="000000"/>
                <w:kern w:val="0"/>
                <w:sz w:val="24"/>
                <w:szCs w:val="24"/>
              </w:rPr>
              <w:t>大众出版</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编辑工具</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智能检校系统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3</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出版社复合采编系统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4</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期刊社复合采编系统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5</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书刊协同采编系统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6</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报社复合采编系统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7</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媒体协同工作系统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8</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结构化全媒体待编稿库管理系统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9</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图书选题及发行分析系统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10</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新闻内容选题及评价系统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11</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XML排版系统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12</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proofErr w:type="gramStart"/>
            <w:r w:rsidRPr="005363C6">
              <w:rPr>
                <w:rFonts w:asciiTheme="minorEastAsia" w:hAnsiTheme="minorEastAsia" w:cs="宋体" w:hint="eastAsia"/>
                <w:color w:val="000000"/>
                <w:kern w:val="0"/>
                <w:sz w:val="24"/>
                <w:szCs w:val="24"/>
              </w:rPr>
              <w:t>富媒体电</w:t>
            </w:r>
            <w:proofErr w:type="gramEnd"/>
            <w:r w:rsidRPr="005363C6">
              <w:rPr>
                <w:rFonts w:asciiTheme="minorEastAsia" w:hAnsiTheme="minorEastAsia" w:cs="宋体" w:hint="eastAsia"/>
                <w:color w:val="000000"/>
                <w:kern w:val="0"/>
                <w:sz w:val="24"/>
                <w:szCs w:val="24"/>
              </w:rPr>
              <w:t>子书制作工具</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13</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出版业在线学习平台</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lastRenderedPageBreak/>
              <w:t>14</w:t>
            </w:r>
          </w:p>
        </w:tc>
        <w:tc>
          <w:tcPr>
            <w:tcW w:w="3829"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全媒体资源管理系统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15</w:t>
            </w:r>
          </w:p>
        </w:tc>
        <w:tc>
          <w:tcPr>
            <w:tcW w:w="3829"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版权及版权资产管理系统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16</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少数民族文字出版资源管理系统及辅助工具</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17</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发布管理系统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18</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文件分发与按需印刷系统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19</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内容动态重组系统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000000" w:fill="FFFFFF"/>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20</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出版机构运营服务及支撑系统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21</w:t>
            </w:r>
          </w:p>
        </w:tc>
        <w:tc>
          <w:tcPr>
            <w:tcW w:w="3829" w:type="dxa"/>
            <w:tcBorders>
              <w:top w:val="nil"/>
              <w:left w:val="nil"/>
              <w:bottom w:val="single" w:sz="4" w:space="0" w:color="auto"/>
              <w:right w:val="single" w:sz="4" w:space="0" w:color="auto"/>
            </w:tcBorders>
            <w:shd w:val="clear" w:color="000000" w:fill="FFFFFF"/>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复合出版数据传递系统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22</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数字资源标识管理与解析服务系统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Pr>
                <w:rFonts w:asciiTheme="minorEastAsia" w:hAnsiTheme="minorEastAsia" w:cs="宋体" w:hint="eastAsia"/>
                <w:b/>
                <w:bCs/>
                <w:color w:val="000000"/>
                <w:kern w:val="0"/>
                <w:sz w:val="24"/>
                <w:szCs w:val="24"/>
              </w:rPr>
              <w:t>C</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23</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全国出版内容交换系统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24</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出版信息采集及策划服务</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hint="eastAsia"/>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25</w:t>
            </w:r>
          </w:p>
        </w:tc>
        <w:tc>
          <w:tcPr>
            <w:tcW w:w="3829"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数据交换</w:t>
            </w:r>
            <w:proofErr w:type="gramStart"/>
            <w:r w:rsidRPr="005363C6">
              <w:rPr>
                <w:rFonts w:asciiTheme="minorEastAsia" w:hAnsiTheme="minorEastAsia" w:cs="宋体" w:hint="eastAsia"/>
                <w:color w:val="000000"/>
                <w:kern w:val="0"/>
                <w:sz w:val="24"/>
                <w:szCs w:val="24"/>
              </w:rPr>
              <w:t>池系统</w:t>
            </w:r>
            <w:proofErr w:type="gramEnd"/>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26</w:t>
            </w:r>
          </w:p>
        </w:tc>
        <w:tc>
          <w:tcPr>
            <w:tcW w:w="3829"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多形态广告发布系统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O</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27</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全文相似性分析系统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28</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领域词表构建与管理系统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402"/>
          <w:jc w:val="center"/>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29</w:t>
            </w:r>
          </w:p>
        </w:tc>
        <w:tc>
          <w:tcPr>
            <w:tcW w:w="3829"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left"/>
              <w:rPr>
                <w:rFonts w:asciiTheme="minorEastAsia" w:hAnsiTheme="minorEastAsia" w:cs="宋体"/>
                <w:color w:val="000000"/>
                <w:kern w:val="0"/>
                <w:sz w:val="24"/>
                <w:szCs w:val="24"/>
              </w:rPr>
            </w:pPr>
            <w:r w:rsidRPr="005363C6">
              <w:rPr>
                <w:rFonts w:asciiTheme="minorEastAsia" w:hAnsiTheme="minorEastAsia" w:cs="宋体" w:hint="eastAsia"/>
                <w:color w:val="000000"/>
                <w:kern w:val="0"/>
                <w:sz w:val="24"/>
                <w:szCs w:val="24"/>
              </w:rPr>
              <w:t>领域本体构建与管理系统</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C</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48" w:type="dxa"/>
            <w:tcBorders>
              <w:top w:val="nil"/>
              <w:left w:val="nil"/>
              <w:bottom w:val="single" w:sz="4" w:space="0" w:color="auto"/>
              <w:right w:val="single" w:sz="4" w:space="0" w:color="auto"/>
            </w:tcBorders>
            <w:shd w:val="clear" w:color="auto" w:fill="auto"/>
            <w:vAlign w:val="center"/>
            <w:hideMark/>
          </w:tcPr>
          <w:p w:rsidR="00756FCE" w:rsidRPr="005363C6" w:rsidRDefault="00756FCE" w:rsidP="005E5C02">
            <w:pPr>
              <w:widowControl/>
              <w:jc w:val="center"/>
              <w:rPr>
                <w:rFonts w:asciiTheme="minorEastAsia" w:hAnsiTheme="minorEastAsia" w:cs="Times New Roman"/>
                <w:b/>
                <w:bCs/>
                <w:color w:val="000000"/>
                <w:kern w:val="0"/>
                <w:sz w:val="24"/>
                <w:szCs w:val="24"/>
              </w:rPr>
            </w:pPr>
            <w:r w:rsidRPr="005363C6">
              <w:rPr>
                <w:rFonts w:asciiTheme="minorEastAsia" w:hAnsiTheme="minorEastAsia" w:cs="Times New Roman"/>
                <w:b/>
                <w:bCs/>
                <w:color w:val="000000"/>
                <w:kern w:val="0"/>
                <w:sz w:val="24"/>
                <w:szCs w:val="24"/>
              </w:rPr>
              <w:t>O</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c>
          <w:tcPr>
            <w:tcW w:w="680" w:type="dxa"/>
            <w:tcBorders>
              <w:top w:val="nil"/>
              <w:left w:val="nil"/>
              <w:bottom w:val="single" w:sz="4" w:space="0" w:color="auto"/>
              <w:right w:val="single" w:sz="4" w:space="0" w:color="auto"/>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X</w:t>
            </w:r>
          </w:p>
        </w:tc>
      </w:tr>
      <w:tr w:rsidR="00756FCE" w:rsidRPr="005363C6" w:rsidTr="005E5C02">
        <w:trPr>
          <w:trHeight w:val="270"/>
          <w:jc w:val="center"/>
        </w:trPr>
        <w:tc>
          <w:tcPr>
            <w:tcW w:w="9694" w:type="dxa"/>
            <w:gridSpan w:val="10"/>
            <w:tcBorders>
              <w:top w:val="single" w:sz="4" w:space="0" w:color="auto"/>
              <w:left w:val="nil"/>
              <w:bottom w:val="nil"/>
              <w:right w:val="nil"/>
            </w:tcBorders>
            <w:shd w:val="clear" w:color="auto" w:fill="auto"/>
            <w:noWrap/>
            <w:vAlign w:val="center"/>
            <w:hideMark/>
          </w:tcPr>
          <w:p w:rsidR="00756FCE" w:rsidRPr="005363C6" w:rsidRDefault="00756FCE" w:rsidP="005E5C02">
            <w:pPr>
              <w:widowControl/>
              <w:jc w:val="center"/>
              <w:rPr>
                <w:rFonts w:asciiTheme="minorEastAsia" w:hAnsiTheme="minorEastAsia" w:cs="宋体"/>
                <w:b/>
                <w:bCs/>
                <w:color w:val="000000"/>
                <w:kern w:val="0"/>
                <w:sz w:val="24"/>
                <w:szCs w:val="24"/>
              </w:rPr>
            </w:pPr>
            <w:r w:rsidRPr="005363C6">
              <w:rPr>
                <w:rFonts w:asciiTheme="minorEastAsia" w:hAnsiTheme="minorEastAsia" w:cs="宋体" w:hint="eastAsia"/>
                <w:b/>
                <w:bCs/>
                <w:color w:val="000000"/>
                <w:kern w:val="0"/>
                <w:sz w:val="24"/>
                <w:szCs w:val="24"/>
              </w:rPr>
              <w:t>注：</w:t>
            </w:r>
            <w:r w:rsidR="00806949">
              <w:rPr>
                <w:rFonts w:asciiTheme="minorEastAsia" w:hAnsiTheme="minorEastAsia" w:cs="宋体" w:hint="eastAsia"/>
                <w:b/>
                <w:bCs/>
                <w:color w:val="000000"/>
                <w:kern w:val="0"/>
                <w:sz w:val="24"/>
                <w:szCs w:val="24"/>
              </w:rPr>
              <w:t>“</w:t>
            </w:r>
            <w:r>
              <w:rPr>
                <w:rFonts w:asciiTheme="minorEastAsia" w:hAnsiTheme="minorEastAsia" w:cs="宋体" w:hint="eastAsia"/>
                <w:b/>
                <w:bCs/>
                <w:color w:val="000000"/>
                <w:kern w:val="0"/>
                <w:sz w:val="24"/>
                <w:szCs w:val="24"/>
              </w:rPr>
              <w:t>C</w:t>
            </w:r>
            <w:r w:rsidR="00806949">
              <w:rPr>
                <w:rFonts w:asciiTheme="minorEastAsia" w:hAnsiTheme="minorEastAsia" w:cs="宋体" w:hint="eastAsia"/>
                <w:b/>
                <w:bCs/>
                <w:color w:val="000000"/>
                <w:kern w:val="0"/>
                <w:sz w:val="24"/>
                <w:szCs w:val="24"/>
              </w:rPr>
              <w:t>”</w:t>
            </w:r>
            <w:r>
              <w:rPr>
                <w:rFonts w:asciiTheme="minorEastAsia" w:hAnsiTheme="minorEastAsia" w:cs="宋体" w:hint="eastAsia"/>
                <w:b/>
                <w:bCs/>
                <w:color w:val="000000"/>
                <w:kern w:val="0"/>
                <w:sz w:val="24"/>
                <w:szCs w:val="24"/>
              </w:rPr>
              <w:t>表示核心</w:t>
            </w:r>
            <w:r>
              <w:rPr>
                <w:rFonts w:asciiTheme="minorEastAsia" w:hAnsiTheme="minorEastAsia" w:cs="宋体"/>
                <w:b/>
                <w:bCs/>
                <w:color w:val="000000"/>
                <w:kern w:val="0"/>
                <w:sz w:val="24"/>
                <w:szCs w:val="24"/>
              </w:rPr>
              <w:t>分包</w:t>
            </w:r>
            <w:r w:rsidRPr="005363C6">
              <w:rPr>
                <w:rFonts w:asciiTheme="minorEastAsia" w:hAnsiTheme="minorEastAsia" w:cs="宋体" w:hint="eastAsia"/>
                <w:b/>
                <w:bCs/>
                <w:color w:val="000000"/>
                <w:kern w:val="0"/>
                <w:sz w:val="24"/>
                <w:szCs w:val="24"/>
              </w:rPr>
              <w:t>，“O”表示可选</w:t>
            </w:r>
            <w:r>
              <w:rPr>
                <w:rFonts w:asciiTheme="minorEastAsia" w:hAnsiTheme="minorEastAsia" w:cs="宋体" w:hint="eastAsia"/>
                <w:b/>
                <w:bCs/>
                <w:color w:val="000000"/>
                <w:kern w:val="0"/>
                <w:sz w:val="24"/>
                <w:szCs w:val="24"/>
              </w:rPr>
              <w:t>分</w:t>
            </w:r>
            <w:r>
              <w:rPr>
                <w:rFonts w:asciiTheme="minorEastAsia" w:hAnsiTheme="minorEastAsia" w:cs="宋体"/>
                <w:b/>
                <w:bCs/>
                <w:color w:val="000000"/>
                <w:kern w:val="0"/>
                <w:sz w:val="24"/>
                <w:szCs w:val="24"/>
              </w:rPr>
              <w:t>包</w:t>
            </w:r>
            <w:r w:rsidRPr="005363C6">
              <w:rPr>
                <w:rFonts w:asciiTheme="minorEastAsia" w:hAnsiTheme="minorEastAsia" w:cs="宋体" w:hint="eastAsia"/>
                <w:b/>
                <w:bCs/>
                <w:color w:val="000000"/>
                <w:kern w:val="0"/>
                <w:sz w:val="24"/>
                <w:szCs w:val="24"/>
              </w:rPr>
              <w:t>，“X”表示不涉及</w:t>
            </w:r>
            <w:r>
              <w:rPr>
                <w:rFonts w:asciiTheme="minorEastAsia" w:hAnsiTheme="minorEastAsia" w:cs="宋体" w:hint="eastAsia"/>
                <w:b/>
                <w:bCs/>
                <w:color w:val="000000"/>
                <w:kern w:val="0"/>
                <w:sz w:val="24"/>
                <w:szCs w:val="24"/>
              </w:rPr>
              <w:t>的</w:t>
            </w:r>
            <w:r>
              <w:rPr>
                <w:rFonts w:asciiTheme="minorEastAsia" w:hAnsiTheme="minorEastAsia" w:cs="宋体"/>
                <w:b/>
                <w:bCs/>
                <w:color w:val="000000"/>
                <w:kern w:val="0"/>
                <w:sz w:val="24"/>
                <w:szCs w:val="24"/>
              </w:rPr>
              <w:t>分包</w:t>
            </w:r>
          </w:p>
        </w:tc>
      </w:tr>
    </w:tbl>
    <w:p w:rsidR="00756FCE" w:rsidRPr="003230A2" w:rsidRDefault="00756FCE" w:rsidP="00756FCE">
      <w:pPr>
        <w:pStyle w:val="a6"/>
        <w:spacing w:line="600" w:lineRule="exact"/>
        <w:ind w:firstLine="643"/>
        <w:rPr>
          <w:rFonts w:ascii="仿宋_GB2312" w:eastAsia="仿宋_GB2312"/>
          <w:b/>
          <w:sz w:val="32"/>
          <w:szCs w:val="32"/>
        </w:rPr>
      </w:pPr>
      <w:r w:rsidRPr="003230A2">
        <w:rPr>
          <w:rFonts w:ascii="仿宋_GB2312" w:eastAsia="仿宋_GB2312" w:hint="eastAsia"/>
          <w:b/>
          <w:sz w:val="32"/>
          <w:szCs w:val="32"/>
        </w:rPr>
        <w:t>2. 应用试点申报单位确定其试点的必选分包</w:t>
      </w:r>
    </w:p>
    <w:p w:rsidR="00756FCE"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每个应用试点单位都有相应的</w:t>
      </w:r>
      <w:r w:rsidRPr="00E1201A">
        <w:rPr>
          <w:rFonts w:ascii="仿宋_GB2312" w:eastAsia="仿宋_GB2312" w:hint="eastAsia"/>
          <w:color w:val="FF0000"/>
          <w:sz w:val="32"/>
          <w:szCs w:val="32"/>
        </w:rPr>
        <w:t>必选</w:t>
      </w:r>
      <w:r>
        <w:rPr>
          <w:rFonts w:ascii="仿宋_GB2312" w:eastAsia="仿宋_GB2312" w:hint="eastAsia"/>
          <w:sz w:val="32"/>
          <w:szCs w:val="32"/>
        </w:rPr>
        <w:t>分包，具体如下：</w:t>
      </w:r>
    </w:p>
    <w:p w:rsidR="00756FCE"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（1）选择教育出版、专业出版、少儿出版、音像电子、和大众出版为应用试点领域的应用试点单位，必须进行包30工程标准制定和包32图书应用集成的应用试点工作；</w:t>
      </w:r>
    </w:p>
    <w:p w:rsidR="00756FCE"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（2）选择期刊出版为应用试点领域的应用试点单位，必须进行包30工程标准制定和包33期刊应用集成的应用试点工作；</w:t>
      </w:r>
    </w:p>
    <w:p w:rsidR="00756FCE"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（3）选择报业出版为应用试点领域的应用试点单位，</w:t>
      </w:r>
      <w:r>
        <w:rPr>
          <w:rFonts w:ascii="仿宋_GB2312" w:eastAsia="仿宋_GB2312" w:hint="eastAsia"/>
          <w:sz w:val="32"/>
          <w:szCs w:val="32"/>
        </w:rPr>
        <w:lastRenderedPageBreak/>
        <w:t>必须进行包30工程标准制定和包34报业应用集成的应用试点工作；</w:t>
      </w:r>
    </w:p>
    <w:p w:rsidR="00756FCE"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（4）选择少数民族出版为应用试点领域的应用试点单位，必须进行包16</w:t>
      </w:r>
      <w:r w:rsidRPr="007B18F8">
        <w:rPr>
          <w:rFonts w:ascii="仿宋_GB2312" w:eastAsia="仿宋_GB2312" w:hint="eastAsia"/>
          <w:sz w:val="32"/>
          <w:szCs w:val="32"/>
        </w:rPr>
        <w:t>少数民族文字出版资源管理系统及辅助工具</w:t>
      </w:r>
      <w:r>
        <w:rPr>
          <w:rFonts w:ascii="仿宋_GB2312" w:eastAsia="仿宋_GB2312" w:hint="eastAsia"/>
          <w:sz w:val="32"/>
          <w:szCs w:val="32"/>
        </w:rPr>
        <w:t>、包30工程标准制定和包32图书应用集成的应用试点工作。</w:t>
      </w:r>
    </w:p>
    <w:p w:rsidR="00756FCE" w:rsidRPr="009A7CFE" w:rsidRDefault="00756FCE" w:rsidP="00756FCE">
      <w:pPr>
        <w:pStyle w:val="a6"/>
        <w:spacing w:line="600" w:lineRule="exact"/>
        <w:ind w:firstLine="643"/>
        <w:rPr>
          <w:rFonts w:ascii="仿宋_GB2312" w:eastAsia="仿宋_GB2312"/>
          <w:b/>
          <w:sz w:val="32"/>
          <w:szCs w:val="32"/>
        </w:rPr>
      </w:pPr>
      <w:r w:rsidRPr="009A7CFE">
        <w:rPr>
          <w:rFonts w:ascii="仿宋_GB2312" w:eastAsia="仿宋_GB2312" w:hint="eastAsia"/>
          <w:b/>
          <w:sz w:val="32"/>
          <w:szCs w:val="32"/>
        </w:rPr>
        <w:t>3. 应用试点申报单位在指定范围内选取5个试点分包</w:t>
      </w:r>
    </w:p>
    <w:p w:rsidR="00756FCE"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为了优先保障各应用试点领域核心分包（上</w:t>
      </w:r>
      <w:r>
        <w:rPr>
          <w:rFonts w:ascii="仿宋_GB2312" w:eastAsia="仿宋_GB2312"/>
          <w:sz w:val="32"/>
          <w:szCs w:val="32"/>
        </w:rPr>
        <w:t>表中</w:t>
      </w:r>
      <w:r>
        <w:rPr>
          <w:rFonts w:ascii="仿宋_GB2312" w:eastAsia="仿宋_GB2312" w:hint="eastAsia"/>
          <w:sz w:val="32"/>
          <w:szCs w:val="32"/>
        </w:rPr>
        <w:t>标注</w:t>
      </w:r>
      <w:r>
        <w:rPr>
          <w:rFonts w:ascii="仿宋_GB2312" w:eastAsia="仿宋_GB2312"/>
          <w:sz w:val="32"/>
          <w:szCs w:val="32"/>
        </w:rPr>
        <w:t>为</w:t>
      </w:r>
      <w:r w:rsidR="00806949">
        <w:rPr>
          <w:rFonts w:ascii="仿宋_GB2312" w:eastAsia="仿宋_GB2312" w:hint="eastAsia"/>
          <w:sz w:val="32"/>
          <w:szCs w:val="32"/>
        </w:rPr>
        <w:t>“</w:t>
      </w:r>
      <w:r>
        <w:rPr>
          <w:rFonts w:ascii="仿宋_GB2312" w:eastAsia="仿宋_GB2312"/>
          <w:sz w:val="32"/>
          <w:szCs w:val="32"/>
        </w:rPr>
        <w:t>C</w:t>
      </w:r>
      <w:r w:rsidR="00806949">
        <w:rPr>
          <w:rFonts w:ascii="仿宋_GB2312" w:eastAsia="仿宋_GB2312" w:hint="eastAsia"/>
          <w:sz w:val="32"/>
          <w:szCs w:val="32"/>
        </w:rPr>
        <w:t>”</w:t>
      </w:r>
      <w:r>
        <w:rPr>
          <w:rFonts w:ascii="仿宋_GB2312" w:eastAsia="仿宋_GB2312" w:hint="eastAsia"/>
          <w:sz w:val="32"/>
          <w:szCs w:val="32"/>
        </w:rPr>
        <w:t>的</w:t>
      </w:r>
      <w:r>
        <w:rPr>
          <w:rFonts w:ascii="仿宋_GB2312" w:eastAsia="仿宋_GB2312"/>
          <w:sz w:val="32"/>
          <w:szCs w:val="32"/>
        </w:rPr>
        <w:t>分包）</w:t>
      </w:r>
      <w:r>
        <w:rPr>
          <w:rFonts w:ascii="仿宋_GB2312" w:eastAsia="仿宋_GB2312" w:hint="eastAsia"/>
          <w:sz w:val="32"/>
          <w:szCs w:val="32"/>
        </w:rPr>
        <w:t>的应用试点工作，每家应用试点申报单位</w:t>
      </w:r>
      <w:r w:rsidRPr="006B76BC">
        <w:rPr>
          <w:rFonts w:ascii="仿宋_GB2312" w:eastAsia="仿宋_GB2312" w:hint="eastAsia"/>
          <w:color w:val="FF0000"/>
          <w:sz w:val="32"/>
          <w:szCs w:val="32"/>
        </w:rPr>
        <w:t>须</w:t>
      </w:r>
      <w:r>
        <w:rPr>
          <w:rFonts w:ascii="仿宋_GB2312" w:eastAsia="仿宋_GB2312" w:hint="eastAsia"/>
          <w:sz w:val="32"/>
          <w:szCs w:val="32"/>
        </w:rPr>
        <w:t>从相</w:t>
      </w:r>
      <w:r>
        <w:rPr>
          <w:rFonts w:ascii="仿宋_GB2312" w:eastAsia="仿宋_GB2312"/>
          <w:sz w:val="32"/>
          <w:szCs w:val="32"/>
        </w:rPr>
        <w:t>应试点领</w:t>
      </w:r>
      <w:r>
        <w:rPr>
          <w:rFonts w:ascii="仿宋_GB2312" w:eastAsia="仿宋_GB2312" w:hint="eastAsia"/>
          <w:sz w:val="32"/>
          <w:szCs w:val="32"/>
        </w:rPr>
        <w:t>域（除少</w:t>
      </w:r>
      <w:r>
        <w:rPr>
          <w:rFonts w:ascii="仿宋_GB2312" w:eastAsia="仿宋_GB2312"/>
          <w:sz w:val="32"/>
          <w:szCs w:val="32"/>
        </w:rPr>
        <w:t>数民族</w:t>
      </w:r>
      <w:r>
        <w:rPr>
          <w:rFonts w:ascii="仿宋_GB2312" w:eastAsia="仿宋_GB2312" w:hint="eastAsia"/>
          <w:sz w:val="32"/>
          <w:szCs w:val="32"/>
        </w:rPr>
        <w:t>出版</w:t>
      </w:r>
      <w:r>
        <w:rPr>
          <w:rFonts w:ascii="仿宋_GB2312" w:eastAsia="仿宋_GB2312"/>
          <w:sz w:val="32"/>
          <w:szCs w:val="32"/>
        </w:rPr>
        <w:t>领域</w:t>
      </w:r>
      <w:r>
        <w:rPr>
          <w:rFonts w:ascii="仿宋_GB2312" w:eastAsia="仿宋_GB2312" w:hint="eastAsia"/>
          <w:sz w:val="32"/>
          <w:szCs w:val="32"/>
        </w:rPr>
        <w:t>以外</w:t>
      </w:r>
      <w:r>
        <w:rPr>
          <w:rFonts w:ascii="仿宋_GB2312" w:eastAsia="仿宋_GB2312"/>
          <w:sz w:val="32"/>
          <w:szCs w:val="32"/>
        </w:rPr>
        <w:t>）的核心分包</w:t>
      </w:r>
      <w:r>
        <w:rPr>
          <w:rFonts w:ascii="仿宋_GB2312" w:eastAsia="仿宋_GB2312" w:hint="eastAsia"/>
          <w:sz w:val="32"/>
          <w:szCs w:val="32"/>
        </w:rPr>
        <w:t>（上</w:t>
      </w:r>
      <w:r>
        <w:rPr>
          <w:rFonts w:ascii="仿宋_GB2312" w:eastAsia="仿宋_GB2312"/>
          <w:sz w:val="32"/>
          <w:szCs w:val="32"/>
        </w:rPr>
        <w:t>表中</w:t>
      </w:r>
      <w:r>
        <w:rPr>
          <w:rFonts w:ascii="仿宋_GB2312" w:eastAsia="仿宋_GB2312" w:hint="eastAsia"/>
          <w:sz w:val="32"/>
          <w:szCs w:val="32"/>
        </w:rPr>
        <w:t>标注</w:t>
      </w:r>
      <w:r>
        <w:rPr>
          <w:rFonts w:ascii="仿宋_GB2312" w:eastAsia="仿宋_GB2312"/>
          <w:sz w:val="32"/>
          <w:szCs w:val="32"/>
        </w:rPr>
        <w:t>为</w:t>
      </w:r>
      <w:r w:rsidR="00806949">
        <w:rPr>
          <w:rFonts w:ascii="仿宋_GB2312" w:eastAsia="仿宋_GB2312" w:hint="eastAsia"/>
          <w:sz w:val="32"/>
          <w:szCs w:val="32"/>
        </w:rPr>
        <w:t>“</w:t>
      </w:r>
      <w:r>
        <w:rPr>
          <w:rFonts w:ascii="仿宋_GB2312" w:eastAsia="仿宋_GB2312"/>
          <w:sz w:val="32"/>
          <w:szCs w:val="32"/>
        </w:rPr>
        <w:t>C</w:t>
      </w:r>
      <w:r w:rsidR="00806949">
        <w:rPr>
          <w:rFonts w:ascii="仿宋_GB2312" w:eastAsia="仿宋_GB2312" w:hint="eastAsia"/>
          <w:sz w:val="32"/>
          <w:szCs w:val="32"/>
        </w:rPr>
        <w:t>”</w:t>
      </w:r>
      <w:r>
        <w:rPr>
          <w:rFonts w:ascii="仿宋_GB2312" w:eastAsia="仿宋_GB2312" w:hint="eastAsia"/>
          <w:sz w:val="32"/>
          <w:szCs w:val="32"/>
        </w:rPr>
        <w:t>的</w:t>
      </w:r>
      <w:r>
        <w:rPr>
          <w:rFonts w:ascii="仿宋_GB2312" w:eastAsia="仿宋_GB2312"/>
          <w:sz w:val="32"/>
          <w:szCs w:val="32"/>
        </w:rPr>
        <w:t>分包）中</w:t>
      </w:r>
      <w:r>
        <w:rPr>
          <w:rFonts w:ascii="仿宋_GB2312" w:eastAsia="仿宋_GB2312" w:hint="eastAsia"/>
          <w:sz w:val="32"/>
          <w:szCs w:val="32"/>
        </w:rPr>
        <w:t>选取</w:t>
      </w:r>
      <w:r w:rsidRPr="006B76BC">
        <w:rPr>
          <w:rFonts w:ascii="仿宋_GB2312" w:eastAsia="仿宋_GB2312" w:hint="eastAsia"/>
          <w:color w:val="FF0000"/>
          <w:sz w:val="32"/>
          <w:szCs w:val="32"/>
        </w:rPr>
        <w:t>5</w:t>
      </w:r>
      <w:r>
        <w:rPr>
          <w:rFonts w:ascii="仿宋_GB2312" w:eastAsia="仿宋_GB2312" w:hint="eastAsia"/>
          <w:sz w:val="32"/>
          <w:szCs w:val="32"/>
        </w:rPr>
        <w:t>个分包开展应用试点工作。选择</w:t>
      </w:r>
      <w:r w:rsidRPr="0025211F">
        <w:rPr>
          <w:rFonts w:ascii="仿宋_GB2312" w:eastAsia="仿宋_GB2312" w:hint="eastAsia"/>
          <w:color w:val="FF0000"/>
          <w:sz w:val="32"/>
          <w:szCs w:val="32"/>
        </w:rPr>
        <w:t>少数民族</w:t>
      </w:r>
      <w:r>
        <w:rPr>
          <w:rFonts w:ascii="仿宋_GB2312" w:eastAsia="仿宋_GB2312" w:hint="eastAsia"/>
          <w:sz w:val="32"/>
          <w:szCs w:val="32"/>
        </w:rPr>
        <w:t>出版为应用试点领域的应用试点单位，除了上述必</w:t>
      </w:r>
      <w:r>
        <w:rPr>
          <w:rFonts w:ascii="仿宋_GB2312" w:eastAsia="仿宋_GB2312"/>
          <w:sz w:val="32"/>
          <w:szCs w:val="32"/>
        </w:rPr>
        <w:t>选</w:t>
      </w:r>
      <w:r>
        <w:rPr>
          <w:rFonts w:ascii="仿宋_GB2312" w:eastAsia="仿宋_GB2312" w:hint="eastAsia"/>
          <w:sz w:val="32"/>
          <w:szCs w:val="32"/>
        </w:rPr>
        <w:t>分包以外，还可在核心</w:t>
      </w:r>
      <w:r>
        <w:rPr>
          <w:rFonts w:ascii="仿宋_GB2312" w:eastAsia="仿宋_GB2312"/>
          <w:sz w:val="32"/>
          <w:szCs w:val="32"/>
        </w:rPr>
        <w:t>分包和可</w:t>
      </w:r>
      <w:r>
        <w:rPr>
          <w:rFonts w:ascii="仿宋_GB2312" w:eastAsia="仿宋_GB2312" w:hint="eastAsia"/>
          <w:sz w:val="32"/>
          <w:szCs w:val="32"/>
        </w:rPr>
        <w:t>选</w:t>
      </w:r>
      <w:r>
        <w:rPr>
          <w:rFonts w:ascii="仿宋_GB2312" w:eastAsia="仿宋_GB2312"/>
          <w:sz w:val="32"/>
          <w:szCs w:val="32"/>
        </w:rPr>
        <w:t>分包</w:t>
      </w:r>
      <w:r>
        <w:rPr>
          <w:rFonts w:ascii="仿宋_GB2312" w:eastAsia="仿宋_GB2312" w:hint="eastAsia"/>
          <w:sz w:val="32"/>
          <w:szCs w:val="32"/>
        </w:rPr>
        <w:t>（上</w:t>
      </w:r>
      <w:r>
        <w:rPr>
          <w:rFonts w:ascii="仿宋_GB2312" w:eastAsia="仿宋_GB2312"/>
          <w:sz w:val="32"/>
          <w:szCs w:val="32"/>
        </w:rPr>
        <w:t>表中</w:t>
      </w:r>
      <w:r>
        <w:rPr>
          <w:rFonts w:ascii="仿宋_GB2312" w:eastAsia="仿宋_GB2312" w:hint="eastAsia"/>
          <w:sz w:val="32"/>
          <w:szCs w:val="32"/>
        </w:rPr>
        <w:t>标注</w:t>
      </w:r>
      <w:r>
        <w:rPr>
          <w:rFonts w:ascii="仿宋_GB2312" w:eastAsia="仿宋_GB2312"/>
          <w:sz w:val="32"/>
          <w:szCs w:val="32"/>
        </w:rPr>
        <w:t>为</w:t>
      </w:r>
      <w:r w:rsidR="00806949">
        <w:rPr>
          <w:rFonts w:ascii="仿宋_GB2312" w:eastAsia="仿宋_GB2312" w:hint="eastAsia"/>
          <w:sz w:val="32"/>
          <w:szCs w:val="32"/>
        </w:rPr>
        <w:t>“</w:t>
      </w:r>
      <w:r>
        <w:rPr>
          <w:rFonts w:ascii="仿宋_GB2312" w:eastAsia="仿宋_GB2312"/>
          <w:sz w:val="32"/>
          <w:szCs w:val="32"/>
        </w:rPr>
        <w:t>C</w:t>
      </w:r>
      <w:r w:rsidR="00806949">
        <w:rPr>
          <w:rFonts w:ascii="仿宋_GB2312" w:eastAsia="仿宋_GB2312" w:hint="eastAsia"/>
          <w:sz w:val="32"/>
          <w:szCs w:val="32"/>
        </w:rPr>
        <w:t>”</w:t>
      </w:r>
      <w:r>
        <w:rPr>
          <w:rFonts w:ascii="仿宋_GB2312" w:eastAsia="仿宋_GB2312" w:hint="eastAsia"/>
          <w:sz w:val="32"/>
          <w:szCs w:val="32"/>
        </w:rPr>
        <w:t>和</w:t>
      </w:r>
      <w:r w:rsidR="00806949">
        <w:rPr>
          <w:rFonts w:ascii="仿宋_GB2312" w:eastAsia="仿宋_GB2312" w:hint="eastAsia"/>
          <w:sz w:val="32"/>
          <w:szCs w:val="32"/>
        </w:rPr>
        <w:t>“</w:t>
      </w:r>
      <w:r>
        <w:rPr>
          <w:rFonts w:ascii="仿宋_GB2312" w:eastAsia="仿宋_GB2312"/>
          <w:sz w:val="32"/>
          <w:szCs w:val="32"/>
        </w:rPr>
        <w:t>O</w:t>
      </w:r>
      <w:r w:rsidR="00806949">
        <w:rPr>
          <w:rFonts w:ascii="仿宋_GB2312" w:eastAsia="仿宋_GB2312" w:hint="eastAsia"/>
          <w:sz w:val="32"/>
          <w:szCs w:val="32"/>
        </w:rPr>
        <w:t>”</w:t>
      </w:r>
      <w:r>
        <w:rPr>
          <w:rFonts w:ascii="仿宋_GB2312" w:eastAsia="仿宋_GB2312" w:hint="eastAsia"/>
          <w:sz w:val="32"/>
          <w:szCs w:val="32"/>
        </w:rPr>
        <w:t>的</w:t>
      </w:r>
      <w:r>
        <w:rPr>
          <w:rFonts w:ascii="仿宋_GB2312" w:eastAsia="仿宋_GB2312"/>
          <w:sz w:val="32"/>
          <w:szCs w:val="32"/>
        </w:rPr>
        <w:t>分包）中</w:t>
      </w:r>
      <w:r>
        <w:rPr>
          <w:rFonts w:ascii="仿宋_GB2312" w:eastAsia="仿宋_GB2312" w:hint="eastAsia"/>
          <w:sz w:val="32"/>
          <w:szCs w:val="32"/>
        </w:rPr>
        <w:t>，再选择5</w:t>
      </w:r>
      <w:r>
        <w:rPr>
          <w:rFonts w:ascii="仿宋_GB2312" w:eastAsia="仿宋_GB2312"/>
          <w:sz w:val="32"/>
          <w:szCs w:val="32"/>
        </w:rPr>
        <w:t>-9个分包</w:t>
      </w:r>
      <w:r>
        <w:rPr>
          <w:rFonts w:ascii="仿宋_GB2312" w:eastAsia="仿宋_GB2312" w:hint="eastAsia"/>
          <w:sz w:val="32"/>
          <w:szCs w:val="32"/>
        </w:rPr>
        <w:t>作为试点分包。</w:t>
      </w:r>
    </w:p>
    <w:p w:rsidR="00756FCE" w:rsidRPr="009A7CFE" w:rsidRDefault="00756FCE" w:rsidP="00756FCE">
      <w:pPr>
        <w:pStyle w:val="a6"/>
        <w:spacing w:line="600" w:lineRule="exact"/>
        <w:ind w:firstLine="643"/>
        <w:rPr>
          <w:rFonts w:ascii="仿宋_GB2312" w:eastAsia="仿宋_GB2312"/>
          <w:b/>
          <w:sz w:val="32"/>
          <w:szCs w:val="32"/>
        </w:rPr>
      </w:pPr>
      <w:r w:rsidRPr="009A7CFE">
        <w:rPr>
          <w:rFonts w:ascii="仿宋_GB2312" w:eastAsia="仿宋_GB2312" w:hint="eastAsia"/>
          <w:b/>
          <w:sz w:val="32"/>
          <w:szCs w:val="32"/>
        </w:rPr>
        <w:t>4. 应用试点申报单位再自选其他试点分包</w:t>
      </w:r>
    </w:p>
    <w:p w:rsidR="00756FCE"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除</w:t>
      </w:r>
      <w:r>
        <w:rPr>
          <w:rFonts w:ascii="仿宋_GB2312" w:eastAsia="仿宋_GB2312"/>
          <w:sz w:val="32"/>
          <w:szCs w:val="32"/>
        </w:rPr>
        <w:t>上述必选分包和已经</w:t>
      </w:r>
      <w:r>
        <w:rPr>
          <w:rFonts w:ascii="仿宋_GB2312" w:eastAsia="仿宋_GB2312" w:hint="eastAsia"/>
          <w:sz w:val="32"/>
          <w:szCs w:val="32"/>
        </w:rPr>
        <w:t>选</w:t>
      </w:r>
      <w:r>
        <w:rPr>
          <w:rFonts w:ascii="仿宋_GB2312" w:eastAsia="仿宋_GB2312"/>
          <w:sz w:val="32"/>
          <w:szCs w:val="32"/>
        </w:rPr>
        <w:t>取的分包以</w:t>
      </w:r>
      <w:r>
        <w:rPr>
          <w:rFonts w:ascii="仿宋_GB2312" w:eastAsia="仿宋_GB2312" w:hint="eastAsia"/>
          <w:sz w:val="32"/>
          <w:szCs w:val="32"/>
        </w:rPr>
        <w:t>外</w:t>
      </w:r>
      <w:r>
        <w:rPr>
          <w:rFonts w:ascii="仿宋_GB2312" w:eastAsia="仿宋_GB2312"/>
          <w:sz w:val="32"/>
          <w:szCs w:val="32"/>
        </w:rPr>
        <w:t>，</w:t>
      </w:r>
      <w:r>
        <w:rPr>
          <w:rFonts w:ascii="仿宋_GB2312" w:eastAsia="仿宋_GB2312" w:hint="eastAsia"/>
          <w:sz w:val="32"/>
          <w:szCs w:val="32"/>
        </w:rPr>
        <w:t>每家应用试点单位可再从相</w:t>
      </w:r>
      <w:r>
        <w:rPr>
          <w:rFonts w:ascii="仿宋_GB2312" w:eastAsia="仿宋_GB2312"/>
          <w:sz w:val="32"/>
          <w:szCs w:val="32"/>
        </w:rPr>
        <w:t>应试点领</w:t>
      </w:r>
      <w:r>
        <w:rPr>
          <w:rFonts w:ascii="仿宋_GB2312" w:eastAsia="仿宋_GB2312" w:hint="eastAsia"/>
          <w:sz w:val="32"/>
          <w:szCs w:val="32"/>
        </w:rPr>
        <w:t>域（除少</w:t>
      </w:r>
      <w:r>
        <w:rPr>
          <w:rFonts w:ascii="仿宋_GB2312" w:eastAsia="仿宋_GB2312"/>
          <w:sz w:val="32"/>
          <w:szCs w:val="32"/>
        </w:rPr>
        <w:t>数民族</w:t>
      </w:r>
      <w:r>
        <w:rPr>
          <w:rFonts w:ascii="仿宋_GB2312" w:eastAsia="仿宋_GB2312" w:hint="eastAsia"/>
          <w:sz w:val="32"/>
          <w:szCs w:val="32"/>
        </w:rPr>
        <w:t>出版</w:t>
      </w:r>
      <w:r>
        <w:rPr>
          <w:rFonts w:ascii="仿宋_GB2312" w:eastAsia="仿宋_GB2312"/>
          <w:sz w:val="32"/>
          <w:szCs w:val="32"/>
        </w:rPr>
        <w:t>领域</w:t>
      </w:r>
      <w:r>
        <w:rPr>
          <w:rFonts w:ascii="仿宋_GB2312" w:eastAsia="仿宋_GB2312" w:hint="eastAsia"/>
          <w:sz w:val="32"/>
          <w:szCs w:val="32"/>
        </w:rPr>
        <w:t>以外</w:t>
      </w:r>
      <w:r>
        <w:rPr>
          <w:rFonts w:ascii="仿宋_GB2312" w:eastAsia="仿宋_GB2312"/>
          <w:sz w:val="32"/>
          <w:szCs w:val="32"/>
        </w:rPr>
        <w:t>）</w:t>
      </w:r>
      <w:r>
        <w:rPr>
          <w:rFonts w:ascii="仿宋_GB2312" w:eastAsia="仿宋_GB2312" w:hint="eastAsia"/>
          <w:sz w:val="32"/>
          <w:szCs w:val="32"/>
        </w:rPr>
        <w:t>的</w:t>
      </w:r>
      <w:r>
        <w:rPr>
          <w:rFonts w:ascii="仿宋_GB2312" w:eastAsia="仿宋_GB2312"/>
          <w:sz w:val="32"/>
          <w:szCs w:val="32"/>
        </w:rPr>
        <w:t>核心分包和可</w:t>
      </w:r>
      <w:r>
        <w:rPr>
          <w:rFonts w:ascii="仿宋_GB2312" w:eastAsia="仿宋_GB2312" w:hint="eastAsia"/>
          <w:sz w:val="32"/>
          <w:szCs w:val="32"/>
        </w:rPr>
        <w:t>选</w:t>
      </w:r>
      <w:r>
        <w:rPr>
          <w:rFonts w:ascii="仿宋_GB2312" w:eastAsia="仿宋_GB2312"/>
          <w:sz w:val="32"/>
          <w:szCs w:val="32"/>
        </w:rPr>
        <w:t>分包</w:t>
      </w:r>
      <w:r w:rsidR="00A27A4C">
        <w:rPr>
          <w:rFonts w:ascii="仿宋_GB2312" w:eastAsia="仿宋_GB2312" w:hint="eastAsia"/>
          <w:sz w:val="32"/>
          <w:szCs w:val="32"/>
        </w:rPr>
        <w:t>（上</w:t>
      </w:r>
      <w:r w:rsidR="00A27A4C">
        <w:rPr>
          <w:rFonts w:ascii="仿宋_GB2312" w:eastAsia="仿宋_GB2312"/>
          <w:sz w:val="32"/>
          <w:szCs w:val="32"/>
        </w:rPr>
        <w:t>表中</w:t>
      </w:r>
      <w:r w:rsidR="00A27A4C">
        <w:rPr>
          <w:rFonts w:ascii="仿宋_GB2312" w:eastAsia="仿宋_GB2312" w:hint="eastAsia"/>
          <w:sz w:val="32"/>
          <w:szCs w:val="32"/>
        </w:rPr>
        <w:t>标注</w:t>
      </w:r>
      <w:r w:rsidR="00A27A4C">
        <w:rPr>
          <w:rFonts w:ascii="仿宋_GB2312" w:eastAsia="仿宋_GB2312"/>
          <w:sz w:val="32"/>
          <w:szCs w:val="32"/>
        </w:rPr>
        <w:t>为</w:t>
      </w:r>
      <w:r w:rsidR="00A27A4C">
        <w:rPr>
          <w:rFonts w:ascii="仿宋_GB2312" w:eastAsia="仿宋_GB2312" w:hint="eastAsia"/>
          <w:sz w:val="32"/>
          <w:szCs w:val="32"/>
        </w:rPr>
        <w:t>“</w:t>
      </w:r>
      <w:r w:rsidR="00A27A4C">
        <w:rPr>
          <w:rFonts w:ascii="仿宋_GB2312" w:eastAsia="仿宋_GB2312"/>
          <w:sz w:val="32"/>
          <w:szCs w:val="32"/>
        </w:rPr>
        <w:t>C</w:t>
      </w:r>
      <w:r w:rsidR="00A27A4C">
        <w:rPr>
          <w:rFonts w:ascii="仿宋_GB2312" w:eastAsia="仿宋_GB2312" w:hint="eastAsia"/>
          <w:sz w:val="32"/>
          <w:szCs w:val="32"/>
        </w:rPr>
        <w:t>”和“</w:t>
      </w:r>
      <w:r w:rsidR="00A27A4C">
        <w:rPr>
          <w:rFonts w:ascii="仿宋_GB2312" w:eastAsia="仿宋_GB2312"/>
          <w:sz w:val="32"/>
          <w:szCs w:val="32"/>
        </w:rPr>
        <w:t>O</w:t>
      </w:r>
      <w:r w:rsidR="00A27A4C">
        <w:rPr>
          <w:rFonts w:ascii="仿宋_GB2312" w:eastAsia="仿宋_GB2312" w:hint="eastAsia"/>
          <w:sz w:val="32"/>
          <w:szCs w:val="32"/>
        </w:rPr>
        <w:t>”的</w:t>
      </w:r>
      <w:r w:rsidR="00A27A4C">
        <w:rPr>
          <w:rFonts w:ascii="仿宋_GB2312" w:eastAsia="仿宋_GB2312"/>
          <w:sz w:val="32"/>
          <w:szCs w:val="32"/>
        </w:rPr>
        <w:t>分包</w:t>
      </w:r>
      <w:r w:rsidR="00A27A4C">
        <w:rPr>
          <w:rFonts w:ascii="仿宋_GB2312" w:eastAsia="仿宋_GB2312" w:hint="eastAsia"/>
          <w:sz w:val="32"/>
          <w:szCs w:val="32"/>
        </w:rPr>
        <w:t>）</w:t>
      </w:r>
      <w:r>
        <w:rPr>
          <w:rFonts w:ascii="仿宋_GB2312" w:eastAsia="仿宋_GB2312"/>
          <w:sz w:val="32"/>
          <w:szCs w:val="32"/>
        </w:rPr>
        <w:t>中，选取</w:t>
      </w:r>
      <w:r>
        <w:rPr>
          <w:rFonts w:ascii="仿宋_GB2312" w:eastAsia="仿宋_GB2312" w:hint="eastAsia"/>
          <w:sz w:val="32"/>
          <w:szCs w:val="32"/>
        </w:rPr>
        <w:t>0-5个作为试点分包。</w:t>
      </w:r>
    </w:p>
    <w:p w:rsidR="00F90828" w:rsidRDefault="00756FCE" w:rsidP="00756FCE">
      <w:pPr>
        <w:pStyle w:val="a6"/>
        <w:spacing w:line="600" w:lineRule="exact"/>
        <w:ind w:firstLine="640"/>
        <w:rPr>
          <w:rFonts w:ascii="仿宋_GB2312" w:eastAsia="仿宋_GB2312"/>
          <w:sz w:val="32"/>
          <w:szCs w:val="32"/>
        </w:rPr>
      </w:pPr>
      <w:r>
        <w:rPr>
          <w:rFonts w:ascii="仿宋_GB2312" w:eastAsia="仿宋_GB2312" w:hint="eastAsia"/>
          <w:sz w:val="32"/>
          <w:szCs w:val="32"/>
        </w:rPr>
        <w:t>重大办有权根据各应用试点申报单位的情况和对各分包试点工作计划，调整其应用试点的分包，经协商一致后在《应用试点工作任务书》中明确。</w:t>
      </w:r>
    </w:p>
    <w:p w:rsidR="00831CA7" w:rsidRPr="00831CA7" w:rsidRDefault="00A23350" w:rsidP="009162A2">
      <w:pPr>
        <w:pStyle w:val="a6"/>
        <w:spacing w:line="600" w:lineRule="exact"/>
        <w:ind w:firstLine="643"/>
        <w:rPr>
          <w:rFonts w:ascii="仿宋_GB2312" w:eastAsia="仿宋_GB2312"/>
          <w:b/>
          <w:sz w:val="32"/>
          <w:szCs w:val="32"/>
        </w:rPr>
      </w:pPr>
      <w:r>
        <w:rPr>
          <w:rFonts w:ascii="仿宋_GB2312" w:eastAsia="仿宋_GB2312" w:hint="eastAsia"/>
          <w:b/>
          <w:sz w:val="32"/>
          <w:szCs w:val="32"/>
        </w:rPr>
        <w:lastRenderedPageBreak/>
        <w:t>5</w:t>
      </w:r>
      <w:r w:rsidR="00F90828" w:rsidRPr="00E54FA0">
        <w:rPr>
          <w:rFonts w:ascii="仿宋_GB2312" w:eastAsia="仿宋_GB2312" w:hint="eastAsia"/>
          <w:b/>
          <w:sz w:val="32"/>
          <w:szCs w:val="32"/>
        </w:rPr>
        <w:t xml:space="preserve">. </w:t>
      </w:r>
      <w:r w:rsidR="00831CA7" w:rsidRPr="00831CA7">
        <w:rPr>
          <w:rFonts w:ascii="仿宋_GB2312" w:eastAsia="仿宋_GB2312" w:hint="eastAsia"/>
          <w:b/>
          <w:sz w:val="32"/>
          <w:szCs w:val="32"/>
        </w:rPr>
        <w:t>申请需求组组长单位</w:t>
      </w:r>
    </w:p>
    <w:p w:rsidR="00831CA7" w:rsidRDefault="00831CA7" w:rsidP="00831CA7">
      <w:pPr>
        <w:pStyle w:val="a6"/>
        <w:spacing w:line="600" w:lineRule="exact"/>
        <w:ind w:firstLine="640"/>
        <w:rPr>
          <w:rFonts w:ascii="仿宋_GB2312" w:eastAsia="仿宋_GB2312"/>
          <w:sz w:val="32"/>
          <w:szCs w:val="32"/>
        </w:rPr>
      </w:pPr>
      <w:r>
        <w:rPr>
          <w:rFonts w:ascii="仿宋_GB2312" w:eastAsia="仿宋_GB2312" w:hint="eastAsia"/>
          <w:sz w:val="32"/>
          <w:szCs w:val="32"/>
        </w:rPr>
        <w:t>重大办将从申请相应分包进行应用试点的应用试点单位中，组建相应分包的需求组。为1-29包分别需组建28个（包28和29视同）需求组。</w:t>
      </w:r>
      <w:r w:rsidR="00ED3A59">
        <w:rPr>
          <w:rFonts w:ascii="仿宋_GB2312" w:eastAsia="仿宋_GB2312" w:hint="eastAsia"/>
          <w:sz w:val="32"/>
          <w:szCs w:val="32"/>
        </w:rPr>
        <w:t>每个需求组选定一家需求组组</w:t>
      </w:r>
      <w:r w:rsidR="00A23350">
        <w:rPr>
          <w:rFonts w:ascii="仿宋_GB2312" w:eastAsia="仿宋_GB2312" w:hint="eastAsia"/>
          <w:sz w:val="32"/>
          <w:szCs w:val="32"/>
        </w:rPr>
        <w:t>长单位，并</w:t>
      </w:r>
      <w:r w:rsidR="00730699">
        <w:rPr>
          <w:rFonts w:ascii="仿宋_GB2312" w:eastAsia="仿宋_GB2312" w:hint="eastAsia"/>
          <w:sz w:val="32"/>
          <w:szCs w:val="32"/>
        </w:rPr>
        <w:t>对</w:t>
      </w:r>
      <w:r w:rsidR="00ED3A59">
        <w:rPr>
          <w:rFonts w:ascii="仿宋_GB2312" w:eastAsia="仿宋_GB2312" w:hint="eastAsia"/>
          <w:sz w:val="32"/>
          <w:szCs w:val="32"/>
        </w:rPr>
        <w:t>需求组组长单位补助相应的工作经费。</w:t>
      </w:r>
    </w:p>
    <w:p w:rsidR="00831CA7" w:rsidRDefault="00831CA7" w:rsidP="00831CA7">
      <w:pPr>
        <w:pStyle w:val="a6"/>
        <w:spacing w:line="600" w:lineRule="exact"/>
        <w:ind w:firstLine="640"/>
        <w:rPr>
          <w:rFonts w:ascii="仿宋_GB2312" w:eastAsia="仿宋_GB2312"/>
          <w:sz w:val="32"/>
          <w:szCs w:val="32"/>
        </w:rPr>
      </w:pPr>
      <w:r>
        <w:rPr>
          <w:rFonts w:ascii="仿宋_GB2312" w:eastAsia="仿宋_GB2312" w:hint="eastAsia"/>
          <w:sz w:val="32"/>
          <w:szCs w:val="32"/>
        </w:rPr>
        <w:t>原则上，每家</w:t>
      </w:r>
      <w:r w:rsidR="00ED3A59">
        <w:rPr>
          <w:rFonts w:ascii="仿宋_GB2312" w:eastAsia="仿宋_GB2312" w:hint="eastAsia"/>
          <w:sz w:val="32"/>
          <w:szCs w:val="32"/>
        </w:rPr>
        <w:t>申报单位只能</w:t>
      </w:r>
      <w:r>
        <w:rPr>
          <w:rFonts w:ascii="仿宋_GB2312" w:eastAsia="仿宋_GB2312" w:hint="eastAsia"/>
          <w:sz w:val="32"/>
          <w:szCs w:val="32"/>
        </w:rPr>
        <w:t>申请成为</w:t>
      </w:r>
      <w:r w:rsidR="00ED3A59">
        <w:rPr>
          <w:rFonts w:ascii="仿宋_GB2312" w:eastAsia="仿宋_GB2312" w:hint="eastAsia"/>
          <w:sz w:val="32"/>
          <w:szCs w:val="32"/>
        </w:rPr>
        <w:t>某</w:t>
      </w:r>
      <w:r w:rsidR="00A23350">
        <w:rPr>
          <w:rFonts w:ascii="仿宋_GB2312" w:eastAsia="仿宋_GB2312" w:hint="eastAsia"/>
          <w:sz w:val="32"/>
          <w:szCs w:val="32"/>
        </w:rPr>
        <w:t>1</w:t>
      </w:r>
      <w:r>
        <w:rPr>
          <w:rFonts w:ascii="仿宋_GB2312" w:eastAsia="仿宋_GB2312" w:hint="eastAsia"/>
          <w:sz w:val="32"/>
          <w:szCs w:val="32"/>
        </w:rPr>
        <w:t>个分包的需求组组长单位。可按先后顺序，填报三个意愿。</w:t>
      </w:r>
      <w:r w:rsidR="00DE0B17">
        <w:rPr>
          <w:rFonts w:ascii="仿宋_GB2312" w:eastAsia="仿宋_GB2312" w:hint="eastAsia"/>
          <w:sz w:val="32"/>
          <w:szCs w:val="32"/>
        </w:rPr>
        <w:t>此三个意愿分包须</w:t>
      </w:r>
      <w:r w:rsidR="007D1714">
        <w:rPr>
          <w:rFonts w:ascii="仿宋_GB2312" w:eastAsia="仿宋_GB2312" w:hint="eastAsia"/>
          <w:sz w:val="32"/>
          <w:szCs w:val="32"/>
        </w:rPr>
        <w:t>从</w:t>
      </w:r>
      <w:r w:rsidR="00DE0B17">
        <w:rPr>
          <w:rFonts w:ascii="仿宋_GB2312" w:eastAsia="仿宋_GB2312" w:hint="eastAsia"/>
          <w:sz w:val="32"/>
          <w:szCs w:val="32"/>
        </w:rPr>
        <w:t>拟申请的应用试点分包内选取。</w:t>
      </w:r>
    </w:p>
    <w:p w:rsidR="00F90828" w:rsidRDefault="00A23350" w:rsidP="009162A2">
      <w:pPr>
        <w:pStyle w:val="a6"/>
        <w:spacing w:line="600" w:lineRule="exact"/>
        <w:ind w:firstLine="643"/>
        <w:rPr>
          <w:rFonts w:ascii="仿宋_GB2312" w:eastAsia="仿宋_GB2312"/>
          <w:sz w:val="32"/>
          <w:szCs w:val="32"/>
        </w:rPr>
      </w:pPr>
      <w:r>
        <w:rPr>
          <w:rFonts w:ascii="仿宋_GB2312" w:eastAsia="仿宋_GB2312" w:hint="eastAsia"/>
          <w:b/>
          <w:sz w:val="32"/>
          <w:szCs w:val="32"/>
        </w:rPr>
        <w:t>6</w:t>
      </w:r>
      <w:r w:rsidR="00F90828" w:rsidRPr="00831CA7">
        <w:rPr>
          <w:rFonts w:ascii="仿宋_GB2312" w:eastAsia="仿宋_GB2312" w:hint="eastAsia"/>
          <w:b/>
          <w:sz w:val="32"/>
          <w:szCs w:val="32"/>
        </w:rPr>
        <w:t xml:space="preserve">. </w:t>
      </w:r>
      <w:r w:rsidR="00455A65">
        <w:rPr>
          <w:rFonts w:ascii="仿宋_GB2312" w:eastAsia="仿宋_GB2312" w:hint="eastAsia"/>
          <w:b/>
          <w:sz w:val="32"/>
          <w:szCs w:val="32"/>
        </w:rPr>
        <w:t>重大办</w:t>
      </w:r>
      <w:r w:rsidR="00831CA7">
        <w:rPr>
          <w:rFonts w:ascii="仿宋_GB2312" w:eastAsia="仿宋_GB2312" w:hint="eastAsia"/>
          <w:b/>
          <w:sz w:val="32"/>
          <w:szCs w:val="32"/>
        </w:rPr>
        <w:t>合并需求组，确定需求组组长单位</w:t>
      </w:r>
    </w:p>
    <w:p w:rsidR="00806949" w:rsidRDefault="00831CA7" w:rsidP="00806949">
      <w:pPr>
        <w:pStyle w:val="a6"/>
        <w:spacing w:line="600" w:lineRule="exact"/>
        <w:ind w:firstLine="640"/>
        <w:rPr>
          <w:rFonts w:ascii="仿宋_GB2312" w:eastAsia="仿宋_GB2312"/>
          <w:sz w:val="32"/>
          <w:szCs w:val="32"/>
        </w:rPr>
      </w:pPr>
      <w:r>
        <w:rPr>
          <w:rFonts w:ascii="仿宋_GB2312" w:eastAsia="仿宋_GB2312" w:hint="eastAsia"/>
          <w:sz w:val="32"/>
          <w:szCs w:val="32"/>
        </w:rPr>
        <w:t>重大办</w:t>
      </w:r>
      <w:r w:rsidR="00F90828">
        <w:rPr>
          <w:rFonts w:ascii="仿宋_GB2312" w:eastAsia="仿宋_GB2312" w:hint="eastAsia"/>
          <w:sz w:val="32"/>
          <w:szCs w:val="32"/>
        </w:rPr>
        <w:t>根据分包之间的关联</w:t>
      </w:r>
      <w:r w:rsidR="00735A72">
        <w:rPr>
          <w:rFonts w:ascii="仿宋_GB2312" w:eastAsia="仿宋_GB2312" w:hint="eastAsia"/>
          <w:sz w:val="32"/>
          <w:szCs w:val="32"/>
        </w:rPr>
        <w:t>关系</w:t>
      </w:r>
      <w:r w:rsidR="00F90828">
        <w:rPr>
          <w:rFonts w:ascii="仿宋_GB2312" w:eastAsia="仿宋_GB2312" w:hint="eastAsia"/>
          <w:sz w:val="32"/>
          <w:szCs w:val="32"/>
        </w:rPr>
        <w:t>和需求组成员的近似程度，合并需求组。</w:t>
      </w:r>
      <w:r w:rsidR="00806949">
        <w:rPr>
          <w:rFonts w:ascii="仿宋_GB2312" w:eastAsia="仿宋_GB2312" w:hint="eastAsia"/>
          <w:sz w:val="32"/>
          <w:szCs w:val="32"/>
        </w:rPr>
        <w:t>工程办为每个需求组，派工作人员1名协调相应工作。</w:t>
      </w:r>
    </w:p>
    <w:p w:rsidR="00F90828" w:rsidRDefault="00F90828" w:rsidP="00455A65">
      <w:pPr>
        <w:pStyle w:val="a6"/>
        <w:spacing w:line="600" w:lineRule="exact"/>
        <w:ind w:firstLine="640"/>
        <w:rPr>
          <w:rFonts w:ascii="仿宋_GB2312" w:eastAsia="仿宋_GB2312"/>
          <w:sz w:val="32"/>
          <w:szCs w:val="32"/>
        </w:rPr>
      </w:pPr>
      <w:r>
        <w:rPr>
          <w:rFonts w:ascii="仿宋_GB2312" w:eastAsia="仿宋_GB2312" w:hint="eastAsia"/>
          <w:sz w:val="32"/>
          <w:szCs w:val="32"/>
        </w:rPr>
        <w:t>原则上每个分包只对应一个需求组，每家应用试点单位只能成为一个需求组的组长单位。</w:t>
      </w:r>
      <w:r w:rsidR="00455A65">
        <w:rPr>
          <w:rFonts w:ascii="仿宋_GB2312" w:eastAsia="仿宋_GB2312" w:hint="eastAsia"/>
          <w:sz w:val="32"/>
          <w:szCs w:val="32"/>
        </w:rPr>
        <w:t>重大办根据申报材料，</w:t>
      </w:r>
      <w:r>
        <w:rPr>
          <w:rFonts w:ascii="仿宋_GB2312" w:eastAsia="仿宋_GB2312" w:hint="eastAsia"/>
          <w:sz w:val="32"/>
          <w:szCs w:val="32"/>
        </w:rPr>
        <w:t>为每个需求组选定1家应用试点单位为</w:t>
      </w:r>
      <w:proofErr w:type="gramStart"/>
      <w:r>
        <w:rPr>
          <w:rFonts w:ascii="仿宋_GB2312" w:eastAsia="仿宋_GB2312" w:hint="eastAsia"/>
          <w:sz w:val="32"/>
          <w:szCs w:val="32"/>
        </w:rPr>
        <w:t>该需求组</w:t>
      </w:r>
      <w:proofErr w:type="gramEnd"/>
      <w:r>
        <w:rPr>
          <w:rFonts w:ascii="仿宋_GB2312" w:eastAsia="仿宋_GB2312" w:hint="eastAsia"/>
          <w:sz w:val="32"/>
          <w:szCs w:val="32"/>
        </w:rPr>
        <w:t>的组长单位。</w:t>
      </w:r>
    </w:p>
    <w:p w:rsidR="00F90828" w:rsidRDefault="00F90828" w:rsidP="00F90828">
      <w:pPr>
        <w:pStyle w:val="a6"/>
        <w:spacing w:line="600" w:lineRule="exact"/>
        <w:ind w:firstLine="640"/>
        <w:rPr>
          <w:rFonts w:ascii="仿宋_GB2312" w:eastAsia="仿宋_GB2312"/>
          <w:sz w:val="32"/>
          <w:szCs w:val="32"/>
        </w:rPr>
      </w:pPr>
      <w:r>
        <w:rPr>
          <w:rFonts w:ascii="仿宋_GB2312" w:eastAsia="仿宋_GB2312" w:hint="eastAsia"/>
          <w:sz w:val="32"/>
          <w:szCs w:val="32"/>
        </w:rPr>
        <w:t>需求组组长单位的主要职责如下：</w:t>
      </w:r>
    </w:p>
    <w:p w:rsidR="00F90828" w:rsidRDefault="00F90828" w:rsidP="00F90828">
      <w:pPr>
        <w:pStyle w:val="a6"/>
        <w:spacing w:line="600" w:lineRule="exact"/>
        <w:ind w:firstLine="640"/>
        <w:rPr>
          <w:rFonts w:ascii="仿宋_GB2312" w:eastAsia="仿宋_GB2312"/>
          <w:sz w:val="32"/>
          <w:szCs w:val="32"/>
        </w:rPr>
      </w:pPr>
      <w:r>
        <w:rPr>
          <w:rFonts w:ascii="仿宋_GB2312" w:eastAsia="仿宋_GB2312" w:hint="eastAsia"/>
          <w:sz w:val="32"/>
          <w:szCs w:val="32"/>
        </w:rPr>
        <w:t>（1）设置工作接口人，负责与相应分包联络人（或协作联系人）进行日常沟通；</w:t>
      </w:r>
    </w:p>
    <w:p w:rsidR="00F90828" w:rsidRDefault="00F90828" w:rsidP="00F90828">
      <w:pPr>
        <w:pStyle w:val="a6"/>
        <w:spacing w:line="600" w:lineRule="exact"/>
        <w:ind w:firstLine="640"/>
        <w:rPr>
          <w:rFonts w:ascii="仿宋_GB2312" w:eastAsia="仿宋_GB2312"/>
          <w:sz w:val="32"/>
          <w:szCs w:val="32"/>
        </w:rPr>
      </w:pPr>
      <w:r>
        <w:rPr>
          <w:rFonts w:ascii="仿宋_GB2312" w:eastAsia="仿宋_GB2312" w:hint="eastAsia"/>
          <w:sz w:val="32"/>
          <w:szCs w:val="32"/>
        </w:rPr>
        <w:t>（2）负责组织</w:t>
      </w:r>
      <w:proofErr w:type="gramStart"/>
      <w:r>
        <w:rPr>
          <w:rFonts w:ascii="仿宋_GB2312" w:eastAsia="仿宋_GB2312" w:hint="eastAsia"/>
          <w:sz w:val="32"/>
          <w:szCs w:val="32"/>
        </w:rPr>
        <w:t>本需求</w:t>
      </w:r>
      <w:proofErr w:type="gramEnd"/>
      <w:r>
        <w:rPr>
          <w:rFonts w:ascii="仿宋_GB2312" w:eastAsia="仿宋_GB2312" w:hint="eastAsia"/>
          <w:sz w:val="32"/>
          <w:szCs w:val="32"/>
        </w:rPr>
        <w:t>组内其他成员单位讨论、配合相应分包承担单位开展需求调研、设计确认等应用试点工作；</w:t>
      </w:r>
    </w:p>
    <w:p w:rsidR="00F90828" w:rsidRPr="00960D7D" w:rsidRDefault="00F90828" w:rsidP="00F90828">
      <w:pPr>
        <w:pStyle w:val="a6"/>
        <w:spacing w:line="600" w:lineRule="exact"/>
        <w:ind w:firstLine="640"/>
        <w:rPr>
          <w:rFonts w:ascii="仿宋_GB2312" w:eastAsia="仿宋_GB2312"/>
          <w:sz w:val="32"/>
          <w:szCs w:val="32"/>
        </w:rPr>
      </w:pPr>
      <w:r>
        <w:rPr>
          <w:rFonts w:ascii="仿宋_GB2312" w:eastAsia="仿宋_GB2312" w:hint="eastAsia"/>
          <w:sz w:val="32"/>
          <w:szCs w:val="32"/>
        </w:rPr>
        <w:t>（3）负责与其</w:t>
      </w:r>
      <w:proofErr w:type="gramStart"/>
      <w:r>
        <w:rPr>
          <w:rFonts w:ascii="仿宋_GB2312" w:eastAsia="仿宋_GB2312" w:hint="eastAsia"/>
          <w:sz w:val="32"/>
          <w:szCs w:val="32"/>
        </w:rPr>
        <w:t>他需求组</w:t>
      </w:r>
      <w:proofErr w:type="gramEnd"/>
      <w:r>
        <w:rPr>
          <w:rFonts w:ascii="仿宋_GB2312" w:eastAsia="仿宋_GB2312" w:hint="eastAsia"/>
          <w:sz w:val="32"/>
          <w:szCs w:val="32"/>
        </w:rPr>
        <w:t>组长单位就分包间关系和工程整体性进行沟通，参加工程办、总体集成或各应用集成分包承担单位组织的各类研讨、协作会议。</w:t>
      </w:r>
    </w:p>
    <w:p w:rsidR="00F90828" w:rsidRDefault="00F90828" w:rsidP="00F90828">
      <w:pPr>
        <w:pStyle w:val="a6"/>
        <w:spacing w:line="600" w:lineRule="exact"/>
        <w:ind w:firstLine="640"/>
        <w:rPr>
          <w:rFonts w:ascii="仿宋_GB2312" w:eastAsia="仿宋_GB2312"/>
          <w:sz w:val="32"/>
          <w:szCs w:val="32"/>
        </w:rPr>
      </w:pPr>
      <w:r>
        <w:rPr>
          <w:rFonts w:ascii="仿宋_GB2312" w:eastAsia="仿宋_GB2312" w:hint="eastAsia"/>
          <w:sz w:val="32"/>
          <w:szCs w:val="32"/>
        </w:rPr>
        <w:lastRenderedPageBreak/>
        <w:t>（4）</w:t>
      </w:r>
      <w:proofErr w:type="gramStart"/>
      <w:r>
        <w:rPr>
          <w:rFonts w:ascii="仿宋_GB2312" w:eastAsia="仿宋_GB2312" w:hint="eastAsia"/>
          <w:sz w:val="32"/>
          <w:szCs w:val="32"/>
        </w:rPr>
        <w:t>应工程</w:t>
      </w:r>
      <w:proofErr w:type="gramEnd"/>
      <w:r>
        <w:rPr>
          <w:rFonts w:ascii="仿宋_GB2312" w:eastAsia="仿宋_GB2312" w:hint="eastAsia"/>
          <w:sz w:val="32"/>
          <w:szCs w:val="32"/>
        </w:rPr>
        <w:t>办要求，参与相应分包阶段成果物的审查。</w:t>
      </w:r>
    </w:p>
    <w:p w:rsidR="00E97022" w:rsidRPr="00544BD7" w:rsidRDefault="00D470BA" w:rsidP="00544BD7">
      <w:pPr>
        <w:spacing w:line="600" w:lineRule="exact"/>
        <w:ind w:firstLineChars="200" w:firstLine="640"/>
        <w:rPr>
          <w:rFonts w:ascii="黑体" w:eastAsia="黑体" w:hAnsi="宋体"/>
          <w:color w:val="000000"/>
          <w:sz w:val="32"/>
          <w:szCs w:val="32"/>
        </w:rPr>
      </w:pPr>
      <w:r>
        <w:rPr>
          <w:rFonts w:ascii="黑体" w:eastAsia="黑体" w:hAnsi="宋体" w:hint="eastAsia"/>
          <w:color w:val="000000"/>
          <w:sz w:val="32"/>
          <w:szCs w:val="32"/>
        </w:rPr>
        <w:t>六</w:t>
      </w:r>
      <w:r w:rsidR="00E97022" w:rsidRPr="00544BD7">
        <w:rPr>
          <w:rFonts w:ascii="黑体" w:eastAsia="黑体" w:hAnsi="宋体" w:hint="eastAsia"/>
          <w:color w:val="000000"/>
          <w:sz w:val="32"/>
          <w:szCs w:val="32"/>
        </w:rPr>
        <w:t>、</w:t>
      </w:r>
      <w:r w:rsidR="00A53556">
        <w:rPr>
          <w:rFonts w:ascii="黑体" w:eastAsia="黑体" w:hAnsi="宋体" w:hint="eastAsia"/>
          <w:color w:val="000000"/>
          <w:sz w:val="32"/>
          <w:szCs w:val="32"/>
        </w:rPr>
        <w:t>应用试点</w:t>
      </w:r>
      <w:r w:rsidR="00296ECF">
        <w:rPr>
          <w:rFonts w:ascii="黑体" w:eastAsia="黑体" w:hAnsi="宋体" w:hint="eastAsia"/>
          <w:color w:val="000000"/>
          <w:sz w:val="32"/>
          <w:szCs w:val="32"/>
        </w:rPr>
        <w:t>补助</w:t>
      </w:r>
      <w:r w:rsidR="00714F0D">
        <w:rPr>
          <w:rFonts w:ascii="黑体" w:eastAsia="黑体" w:hAnsi="宋体" w:hint="eastAsia"/>
          <w:color w:val="000000"/>
          <w:sz w:val="32"/>
          <w:szCs w:val="32"/>
        </w:rPr>
        <w:t>资金</w:t>
      </w:r>
      <w:r w:rsidR="00E427A9">
        <w:rPr>
          <w:rFonts w:ascii="黑体" w:eastAsia="黑体" w:hAnsi="宋体" w:hint="eastAsia"/>
          <w:color w:val="000000"/>
          <w:sz w:val="32"/>
          <w:szCs w:val="32"/>
        </w:rPr>
        <w:t>与扶持措施</w:t>
      </w:r>
    </w:p>
    <w:p w:rsidR="001A1079" w:rsidRDefault="001A1079" w:rsidP="004F132A">
      <w:pPr>
        <w:spacing w:line="600" w:lineRule="exact"/>
        <w:ind w:firstLineChars="200" w:firstLine="640"/>
        <w:rPr>
          <w:rFonts w:ascii="仿宋_GB2312" w:eastAsia="仿宋_GB2312" w:hAnsi="宋体" w:cs="Times New Roman"/>
          <w:color w:val="000000"/>
          <w:sz w:val="32"/>
          <w:szCs w:val="32"/>
        </w:rPr>
      </w:pPr>
      <w:r w:rsidRPr="004F132A">
        <w:rPr>
          <w:rFonts w:ascii="仿宋_GB2312" w:eastAsia="仿宋_GB2312" w:hAnsi="宋体" w:cs="Times New Roman" w:hint="eastAsia"/>
          <w:color w:val="000000"/>
          <w:sz w:val="32"/>
          <w:szCs w:val="32"/>
        </w:rPr>
        <w:t xml:space="preserve">1. </w:t>
      </w:r>
      <w:r w:rsidR="00C92F08">
        <w:rPr>
          <w:rFonts w:ascii="仿宋_GB2312" w:eastAsia="仿宋_GB2312" w:hAnsi="宋体" w:cs="Times New Roman" w:hint="eastAsia"/>
          <w:color w:val="000000"/>
          <w:sz w:val="32"/>
          <w:szCs w:val="32"/>
        </w:rPr>
        <w:t>每家应用试点</w:t>
      </w:r>
      <w:r w:rsidR="001B2DE3">
        <w:rPr>
          <w:rFonts w:ascii="仿宋_GB2312" w:eastAsia="仿宋_GB2312" w:hAnsi="宋体" w:cs="Times New Roman" w:hint="eastAsia"/>
          <w:color w:val="000000"/>
          <w:sz w:val="32"/>
          <w:szCs w:val="32"/>
        </w:rPr>
        <w:t>申请</w:t>
      </w:r>
      <w:r w:rsidR="00C92F08">
        <w:rPr>
          <w:rFonts w:ascii="仿宋_GB2312" w:eastAsia="仿宋_GB2312" w:hAnsi="宋体" w:cs="Times New Roman" w:hint="eastAsia"/>
          <w:color w:val="000000"/>
          <w:sz w:val="32"/>
          <w:szCs w:val="32"/>
        </w:rPr>
        <w:t>单位明确</w:t>
      </w:r>
      <w:r w:rsidR="00DF7338">
        <w:rPr>
          <w:rFonts w:ascii="仿宋_GB2312" w:eastAsia="仿宋_GB2312" w:hAnsi="宋体" w:cs="Times New Roman" w:hint="eastAsia"/>
          <w:color w:val="000000"/>
          <w:sz w:val="32"/>
          <w:szCs w:val="32"/>
        </w:rPr>
        <w:t>相应的工作任务，测算</w:t>
      </w:r>
      <w:r w:rsidR="00C92F08">
        <w:rPr>
          <w:rFonts w:ascii="仿宋_GB2312" w:eastAsia="仿宋_GB2312" w:hAnsi="宋体" w:cs="Times New Roman" w:hint="eastAsia"/>
          <w:color w:val="000000"/>
          <w:sz w:val="32"/>
          <w:szCs w:val="32"/>
        </w:rPr>
        <w:t>具体工作量，可申请</w:t>
      </w:r>
      <w:r w:rsidR="00C93420">
        <w:rPr>
          <w:rFonts w:ascii="仿宋_GB2312" w:eastAsia="仿宋_GB2312" w:hAnsi="宋体" w:cs="Times New Roman" w:hint="eastAsia"/>
          <w:color w:val="000000"/>
          <w:sz w:val="32"/>
          <w:szCs w:val="32"/>
        </w:rPr>
        <w:t>补助</w:t>
      </w:r>
      <w:r w:rsidR="0067495E" w:rsidRPr="004F132A">
        <w:rPr>
          <w:rFonts w:ascii="仿宋_GB2312" w:eastAsia="仿宋_GB2312" w:hAnsi="宋体" w:cs="Times New Roman" w:hint="eastAsia"/>
          <w:color w:val="000000"/>
          <w:sz w:val="32"/>
          <w:szCs w:val="32"/>
        </w:rPr>
        <w:t>2</w:t>
      </w:r>
      <w:r w:rsidRPr="004F132A">
        <w:rPr>
          <w:rFonts w:ascii="仿宋_GB2312" w:eastAsia="仿宋_GB2312" w:hAnsi="宋体" w:cs="Times New Roman" w:hint="eastAsia"/>
          <w:color w:val="000000"/>
          <w:sz w:val="32"/>
          <w:szCs w:val="32"/>
        </w:rPr>
        <w:t>0至50万元。</w:t>
      </w:r>
      <w:r w:rsidR="009473D9">
        <w:rPr>
          <w:rFonts w:ascii="仿宋_GB2312" w:eastAsia="仿宋_GB2312" w:hAnsi="宋体" w:cs="Times New Roman" w:hint="eastAsia"/>
          <w:color w:val="000000"/>
          <w:sz w:val="32"/>
          <w:szCs w:val="32"/>
        </w:rPr>
        <w:t>需求组组长单位再额外</w:t>
      </w:r>
      <w:r w:rsidR="004131EE">
        <w:rPr>
          <w:rFonts w:ascii="仿宋_GB2312" w:eastAsia="仿宋_GB2312" w:hAnsi="宋体" w:cs="Times New Roman" w:hint="eastAsia"/>
          <w:color w:val="000000"/>
          <w:sz w:val="32"/>
          <w:szCs w:val="32"/>
        </w:rPr>
        <w:t>补助</w:t>
      </w:r>
      <w:r w:rsidR="009473D9">
        <w:rPr>
          <w:rFonts w:ascii="仿宋_GB2312" w:eastAsia="仿宋_GB2312" w:hAnsi="宋体" w:cs="Times New Roman" w:hint="eastAsia"/>
          <w:color w:val="000000"/>
          <w:sz w:val="32"/>
          <w:szCs w:val="32"/>
        </w:rPr>
        <w:t>相应的工作经费。</w:t>
      </w:r>
    </w:p>
    <w:p w:rsidR="00CD5D04" w:rsidRDefault="00C92F08" w:rsidP="004F132A">
      <w:pPr>
        <w:spacing w:line="600" w:lineRule="exact"/>
        <w:ind w:firstLineChars="200" w:firstLine="640"/>
        <w:rPr>
          <w:rFonts w:ascii="仿宋_GB2312" w:eastAsia="仿宋_GB2312" w:hAnsi="华文中宋"/>
          <w:sz w:val="32"/>
        </w:rPr>
      </w:pPr>
      <w:r>
        <w:rPr>
          <w:rFonts w:ascii="仿宋_GB2312" w:eastAsia="仿宋_GB2312" w:hAnsi="宋体" w:cs="Times New Roman" w:hint="eastAsia"/>
          <w:color w:val="000000"/>
          <w:sz w:val="32"/>
          <w:szCs w:val="32"/>
        </w:rPr>
        <w:t xml:space="preserve">2. </w:t>
      </w:r>
      <w:r>
        <w:rPr>
          <w:rFonts w:ascii="仿宋_GB2312" w:eastAsia="仿宋_GB2312" w:hint="eastAsia"/>
          <w:sz w:val="32"/>
          <w:szCs w:val="32"/>
        </w:rPr>
        <w:t>补助资金</w:t>
      </w:r>
      <w:r w:rsidR="00CD5D04">
        <w:rPr>
          <w:rFonts w:ascii="仿宋_GB2312" w:eastAsia="仿宋_GB2312" w:hint="eastAsia"/>
          <w:sz w:val="32"/>
          <w:szCs w:val="32"/>
        </w:rPr>
        <w:t>须用于相关工作的劳务费、差旅费、会议费等科目的支出。</w:t>
      </w:r>
    </w:p>
    <w:p w:rsidR="00C92F08" w:rsidRDefault="00C92F08" w:rsidP="004F132A">
      <w:pPr>
        <w:spacing w:line="600" w:lineRule="exact"/>
        <w:ind w:firstLineChars="200" w:firstLine="640"/>
        <w:rPr>
          <w:rFonts w:ascii="仿宋_GB2312" w:eastAsia="仿宋_GB2312" w:hAnsi="华文中宋"/>
          <w:sz w:val="32"/>
        </w:rPr>
      </w:pPr>
      <w:r>
        <w:rPr>
          <w:rFonts w:ascii="仿宋_GB2312" w:eastAsia="仿宋_GB2312" w:hint="eastAsia"/>
          <w:sz w:val="32"/>
          <w:szCs w:val="32"/>
        </w:rPr>
        <w:t>3. 补助资金</w:t>
      </w:r>
      <w:r>
        <w:rPr>
          <w:rFonts w:ascii="仿宋_GB2312" w:eastAsia="仿宋_GB2312" w:hAnsi="华文中宋" w:hint="eastAsia"/>
          <w:sz w:val="32"/>
        </w:rPr>
        <w:t>不得用于设备和大额材料采购、本工程软件功能的二次开发费或转拨给第三方。</w:t>
      </w:r>
    </w:p>
    <w:p w:rsidR="00B15EA5" w:rsidRDefault="00DC39E4" w:rsidP="004F132A">
      <w:pPr>
        <w:spacing w:line="600" w:lineRule="exact"/>
        <w:ind w:firstLineChars="200" w:firstLine="640"/>
        <w:rPr>
          <w:rFonts w:ascii="仿宋_GB2312" w:eastAsia="仿宋_GB2312"/>
          <w:sz w:val="32"/>
          <w:szCs w:val="32"/>
        </w:rPr>
      </w:pPr>
      <w:r>
        <w:rPr>
          <w:rFonts w:ascii="仿宋_GB2312" w:eastAsia="仿宋_GB2312" w:hAnsi="华文中宋" w:hint="eastAsia"/>
          <w:sz w:val="32"/>
        </w:rPr>
        <w:t xml:space="preserve">4. </w:t>
      </w:r>
      <w:r>
        <w:rPr>
          <w:rFonts w:ascii="仿宋_GB2312" w:eastAsia="仿宋_GB2312" w:hint="eastAsia"/>
          <w:sz w:val="32"/>
          <w:szCs w:val="32"/>
        </w:rPr>
        <w:t>为保证相关工作的顺利开展，应用试点单位须自筹部分经费，其额度不得小于补助资金。</w:t>
      </w:r>
    </w:p>
    <w:p w:rsidR="00FD1DEF" w:rsidRDefault="00FD1DEF" w:rsidP="00FD1DEF">
      <w:pPr>
        <w:spacing w:line="600" w:lineRule="exact"/>
        <w:ind w:firstLineChars="200" w:firstLine="640"/>
        <w:rPr>
          <w:rFonts w:ascii="仿宋_GB2312" w:eastAsia="仿宋_GB2312" w:hAnsi="宋体" w:cs="Times New Roman"/>
          <w:color w:val="000000"/>
          <w:sz w:val="32"/>
          <w:szCs w:val="32"/>
        </w:rPr>
      </w:pPr>
      <w:r>
        <w:rPr>
          <w:rFonts w:ascii="仿宋_GB2312" w:eastAsia="仿宋_GB2312" w:hAnsi="宋体" w:cs="Times New Roman" w:hint="eastAsia"/>
          <w:color w:val="000000"/>
          <w:sz w:val="32"/>
          <w:szCs w:val="32"/>
        </w:rPr>
        <w:t>5. 免费使用相应试点分包的软件成果</w:t>
      </w:r>
      <w:r w:rsidR="007860A5">
        <w:rPr>
          <w:rFonts w:ascii="仿宋_GB2312" w:eastAsia="仿宋_GB2312" w:hAnsi="宋体" w:cs="Times New Roman" w:hint="eastAsia"/>
          <w:color w:val="000000"/>
          <w:sz w:val="32"/>
          <w:szCs w:val="32"/>
        </w:rPr>
        <w:t>，并享受五年免费升级与维护</w:t>
      </w:r>
      <w:r w:rsidRPr="00FD1DEF">
        <w:rPr>
          <w:rFonts w:ascii="仿宋_GB2312" w:eastAsia="仿宋_GB2312" w:hAnsi="宋体" w:cs="Times New Roman" w:hint="eastAsia"/>
          <w:color w:val="000000"/>
          <w:sz w:val="32"/>
          <w:szCs w:val="32"/>
        </w:rPr>
        <w:t>。</w:t>
      </w:r>
    </w:p>
    <w:p w:rsidR="00FD1DEF" w:rsidRPr="004F132A" w:rsidRDefault="00FD1DEF" w:rsidP="00FD1DEF">
      <w:pPr>
        <w:spacing w:line="600" w:lineRule="exact"/>
        <w:ind w:firstLineChars="200" w:firstLine="640"/>
        <w:rPr>
          <w:rFonts w:ascii="仿宋_GB2312" w:eastAsia="仿宋_GB2312" w:hAnsi="宋体" w:cs="Times New Roman"/>
          <w:color w:val="000000"/>
          <w:sz w:val="32"/>
          <w:szCs w:val="32"/>
        </w:rPr>
      </w:pPr>
      <w:r>
        <w:rPr>
          <w:rFonts w:ascii="仿宋_GB2312" w:eastAsia="仿宋_GB2312" w:hAnsi="宋体" w:cs="Times New Roman" w:hint="eastAsia"/>
          <w:color w:val="000000"/>
          <w:sz w:val="32"/>
          <w:szCs w:val="32"/>
        </w:rPr>
        <w:t xml:space="preserve">6. </w:t>
      </w:r>
      <w:r w:rsidR="00B60069">
        <w:rPr>
          <w:rFonts w:ascii="仿宋_GB2312" w:eastAsia="仿宋_GB2312" w:hAnsi="宋体" w:cs="Times New Roman" w:hint="eastAsia"/>
          <w:color w:val="000000"/>
          <w:sz w:val="32"/>
          <w:szCs w:val="32"/>
        </w:rPr>
        <w:t>应用示范单位原则上从应用试点单位中选取。</w:t>
      </w:r>
    </w:p>
    <w:p w:rsidR="00B5470F" w:rsidRPr="00544BD7" w:rsidRDefault="00D470BA" w:rsidP="00544BD7">
      <w:pPr>
        <w:spacing w:line="600" w:lineRule="exact"/>
        <w:ind w:firstLineChars="200" w:firstLine="640"/>
        <w:rPr>
          <w:rFonts w:ascii="黑体" w:eastAsia="黑体" w:hAnsi="宋体"/>
          <w:color w:val="000000"/>
          <w:sz w:val="32"/>
          <w:szCs w:val="32"/>
        </w:rPr>
      </w:pPr>
      <w:r>
        <w:rPr>
          <w:rFonts w:ascii="黑体" w:eastAsia="黑体" w:hAnsi="宋体" w:hint="eastAsia"/>
          <w:color w:val="000000"/>
          <w:sz w:val="32"/>
          <w:szCs w:val="32"/>
        </w:rPr>
        <w:t>七</w:t>
      </w:r>
      <w:r w:rsidR="00080CC5" w:rsidRPr="00544BD7">
        <w:rPr>
          <w:rFonts w:ascii="黑体" w:eastAsia="黑体" w:hAnsi="宋体" w:hint="eastAsia"/>
          <w:color w:val="000000"/>
          <w:sz w:val="32"/>
          <w:szCs w:val="32"/>
        </w:rPr>
        <w:t>、</w:t>
      </w:r>
      <w:r w:rsidR="00E5379A" w:rsidRPr="00544BD7">
        <w:rPr>
          <w:rFonts w:ascii="黑体" w:eastAsia="黑体" w:hAnsi="宋体" w:hint="eastAsia"/>
          <w:color w:val="000000"/>
          <w:sz w:val="32"/>
          <w:szCs w:val="32"/>
        </w:rPr>
        <w:t>申报程序与评审流程</w:t>
      </w:r>
    </w:p>
    <w:p w:rsidR="008E5CB3" w:rsidRPr="004F132A" w:rsidRDefault="008E5CB3"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 xml:space="preserve">1. </w:t>
      </w:r>
      <w:r w:rsidR="003A49BB" w:rsidRPr="004F132A">
        <w:rPr>
          <w:rFonts w:ascii="仿宋_GB2312" w:eastAsia="仿宋_GB2312" w:hAnsi="宋体" w:hint="eastAsia"/>
          <w:color w:val="000000"/>
          <w:sz w:val="32"/>
          <w:szCs w:val="32"/>
        </w:rPr>
        <w:t>申报</w:t>
      </w:r>
    </w:p>
    <w:p w:rsidR="008E5CB3" w:rsidRPr="004F132A" w:rsidRDefault="003A49BB"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申报单位</w:t>
      </w:r>
      <w:r w:rsidR="00FE2704">
        <w:rPr>
          <w:rFonts w:ascii="仿宋_GB2312" w:eastAsia="仿宋_GB2312" w:hAnsi="宋体" w:hint="eastAsia"/>
          <w:color w:val="000000"/>
          <w:sz w:val="32"/>
          <w:szCs w:val="32"/>
        </w:rPr>
        <w:t>在</w:t>
      </w:r>
      <w:r w:rsidR="00501C7F" w:rsidRPr="004F132A">
        <w:rPr>
          <w:rFonts w:ascii="仿宋_GB2312" w:eastAsia="仿宋_GB2312" w:hAnsi="宋体" w:hint="eastAsia"/>
          <w:color w:val="000000"/>
          <w:sz w:val="32"/>
          <w:szCs w:val="32"/>
        </w:rPr>
        <w:t>认真研读</w:t>
      </w:r>
      <w:r w:rsidR="00AB7765">
        <w:rPr>
          <w:rFonts w:ascii="仿宋_GB2312" w:eastAsia="仿宋_GB2312" w:hAnsi="宋体" w:hint="eastAsia"/>
          <w:color w:val="000000"/>
          <w:sz w:val="32"/>
          <w:szCs w:val="32"/>
        </w:rPr>
        <w:t>本申报指南、</w:t>
      </w:r>
      <w:r w:rsidR="00501C7F" w:rsidRPr="004F132A">
        <w:rPr>
          <w:rFonts w:ascii="仿宋_GB2312" w:eastAsia="仿宋_GB2312" w:hAnsi="宋体" w:hint="eastAsia"/>
          <w:color w:val="000000"/>
          <w:sz w:val="32"/>
          <w:szCs w:val="32"/>
        </w:rPr>
        <w:t>《国家数字复合出版系统工程建设内容</w:t>
      </w:r>
      <w:r w:rsidR="007C0EAE">
        <w:rPr>
          <w:rFonts w:ascii="仿宋_GB2312" w:eastAsia="仿宋_GB2312" w:hAnsi="宋体" w:hint="eastAsia"/>
          <w:color w:val="000000"/>
          <w:sz w:val="32"/>
          <w:szCs w:val="32"/>
        </w:rPr>
        <w:t>简介</w:t>
      </w:r>
      <w:r w:rsidR="003A7407">
        <w:rPr>
          <w:rFonts w:ascii="仿宋_GB2312" w:eastAsia="仿宋_GB2312" w:hAnsi="宋体" w:hint="eastAsia"/>
          <w:color w:val="000000"/>
          <w:sz w:val="32"/>
          <w:szCs w:val="32"/>
        </w:rPr>
        <w:t>和管控要求</w:t>
      </w:r>
      <w:r w:rsidR="00501C7F" w:rsidRPr="004F132A">
        <w:rPr>
          <w:rFonts w:ascii="仿宋_GB2312" w:eastAsia="仿宋_GB2312" w:hAnsi="宋体" w:hint="eastAsia"/>
          <w:color w:val="000000"/>
          <w:sz w:val="32"/>
          <w:szCs w:val="32"/>
        </w:rPr>
        <w:t>》</w:t>
      </w:r>
      <w:r w:rsidR="00E65E96" w:rsidRPr="004F132A">
        <w:rPr>
          <w:rFonts w:ascii="仿宋_GB2312" w:eastAsia="仿宋_GB2312" w:hAnsi="宋体" w:hint="eastAsia"/>
          <w:color w:val="000000"/>
          <w:sz w:val="32"/>
          <w:szCs w:val="32"/>
        </w:rPr>
        <w:t>和《</w:t>
      </w:r>
      <w:bookmarkStart w:id="0" w:name="_Toc239148645"/>
      <w:bookmarkStart w:id="1" w:name="_Toc260039192"/>
      <w:bookmarkStart w:id="2" w:name="_Toc260040114"/>
      <w:bookmarkStart w:id="3" w:name="_Toc380562644"/>
      <w:bookmarkStart w:id="4" w:name="_Toc380831566"/>
      <w:bookmarkStart w:id="5" w:name="_Toc380933859"/>
      <w:r w:rsidR="00E65E96" w:rsidRPr="004F132A">
        <w:rPr>
          <w:rFonts w:ascii="仿宋_GB2312" w:eastAsia="仿宋_GB2312" w:hAnsi="宋体" w:hint="eastAsia"/>
          <w:color w:val="000000"/>
          <w:sz w:val="32"/>
          <w:szCs w:val="32"/>
        </w:rPr>
        <w:t>国家数字复合出版系统工程应用试点和应用示范资金管理办法</w:t>
      </w:r>
      <w:bookmarkEnd w:id="0"/>
      <w:bookmarkEnd w:id="1"/>
      <w:bookmarkEnd w:id="2"/>
      <w:bookmarkEnd w:id="3"/>
      <w:bookmarkEnd w:id="4"/>
      <w:bookmarkEnd w:id="5"/>
      <w:r w:rsidR="00E65E96" w:rsidRPr="004F132A">
        <w:rPr>
          <w:rFonts w:ascii="仿宋_GB2312" w:eastAsia="仿宋_GB2312" w:hAnsi="宋体" w:hint="eastAsia"/>
          <w:color w:val="000000"/>
          <w:sz w:val="32"/>
          <w:szCs w:val="32"/>
        </w:rPr>
        <w:t>》</w:t>
      </w:r>
      <w:r w:rsidR="00FE2704">
        <w:rPr>
          <w:rFonts w:ascii="仿宋_GB2312" w:eastAsia="仿宋_GB2312" w:hAnsi="宋体" w:hint="eastAsia"/>
          <w:color w:val="000000"/>
          <w:sz w:val="32"/>
          <w:szCs w:val="32"/>
        </w:rPr>
        <w:t>的基础上</w:t>
      </w:r>
      <w:r w:rsidRPr="004F132A">
        <w:rPr>
          <w:rFonts w:ascii="仿宋_GB2312" w:eastAsia="仿宋_GB2312" w:hAnsi="宋体" w:hint="eastAsia"/>
          <w:color w:val="000000"/>
          <w:sz w:val="32"/>
          <w:szCs w:val="32"/>
        </w:rPr>
        <w:t>，</w:t>
      </w:r>
      <w:r w:rsidR="007C45FD" w:rsidRPr="004F132A">
        <w:rPr>
          <w:rFonts w:ascii="仿宋_GB2312" w:eastAsia="仿宋_GB2312" w:hAnsi="宋体" w:hint="eastAsia"/>
          <w:color w:val="000000"/>
          <w:sz w:val="32"/>
          <w:szCs w:val="32"/>
        </w:rPr>
        <w:t>按要求填写《</w:t>
      </w:r>
      <w:r w:rsidR="006D66E1" w:rsidRPr="004F132A">
        <w:rPr>
          <w:rFonts w:ascii="仿宋_GB2312" w:eastAsia="仿宋_GB2312" w:hAnsi="宋体" w:hint="eastAsia"/>
          <w:color w:val="000000"/>
          <w:sz w:val="32"/>
          <w:szCs w:val="32"/>
        </w:rPr>
        <w:t>国家数字复合出版系统工程应用试点</w:t>
      </w:r>
      <w:r w:rsidR="00D55334">
        <w:rPr>
          <w:rFonts w:ascii="仿宋_GB2312" w:eastAsia="仿宋_GB2312" w:hAnsi="宋体" w:hint="eastAsia"/>
          <w:color w:val="000000"/>
          <w:sz w:val="32"/>
          <w:szCs w:val="32"/>
        </w:rPr>
        <w:t>工作</w:t>
      </w:r>
      <w:r w:rsidR="00BE1C37">
        <w:rPr>
          <w:rFonts w:ascii="仿宋_GB2312" w:eastAsia="仿宋_GB2312" w:hAnsi="宋体" w:hint="eastAsia"/>
          <w:color w:val="000000"/>
          <w:sz w:val="32"/>
          <w:szCs w:val="32"/>
        </w:rPr>
        <w:t>申报</w:t>
      </w:r>
      <w:r w:rsidR="00D55334">
        <w:rPr>
          <w:rFonts w:ascii="仿宋_GB2312" w:eastAsia="仿宋_GB2312" w:hAnsi="宋体" w:hint="eastAsia"/>
          <w:color w:val="000000"/>
          <w:sz w:val="32"/>
          <w:szCs w:val="32"/>
        </w:rPr>
        <w:t>书</w:t>
      </w:r>
      <w:r w:rsidR="007C45FD" w:rsidRPr="004F132A">
        <w:rPr>
          <w:rFonts w:ascii="仿宋_GB2312" w:eastAsia="仿宋_GB2312" w:hAnsi="宋体" w:hint="eastAsia"/>
          <w:color w:val="000000"/>
          <w:sz w:val="32"/>
          <w:szCs w:val="32"/>
        </w:rPr>
        <w:t>》</w:t>
      </w:r>
      <w:r w:rsidR="009E1B9E">
        <w:rPr>
          <w:rFonts w:ascii="仿宋_GB2312" w:eastAsia="仿宋_GB2312" w:hAnsi="宋体" w:hint="eastAsia"/>
          <w:color w:val="000000"/>
          <w:sz w:val="32"/>
          <w:szCs w:val="32"/>
        </w:rPr>
        <w:t>，并</w:t>
      </w:r>
      <w:r w:rsidR="002844B0">
        <w:rPr>
          <w:rFonts w:ascii="仿宋_GB2312" w:eastAsia="仿宋_GB2312" w:hAnsi="宋体" w:hint="eastAsia"/>
          <w:color w:val="000000"/>
          <w:sz w:val="32"/>
          <w:szCs w:val="32"/>
        </w:rPr>
        <w:t>提供相关证明材料，</w:t>
      </w:r>
      <w:r w:rsidR="00E42F37" w:rsidRPr="004F132A">
        <w:rPr>
          <w:rFonts w:ascii="仿宋_GB2312" w:eastAsia="仿宋_GB2312" w:hAnsi="宋体" w:hint="eastAsia"/>
          <w:color w:val="000000"/>
          <w:sz w:val="32"/>
          <w:szCs w:val="32"/>
        </w:rPr>
        <w:t>打印</w:t>
      </w:r>
      <w:r w:rsidR="00547C2C" w:rsidRPr="004F132A">
        <w:rPr>
          <w:rFonts w:ascii="仿宋_GB2312" w:eastAsia="仿宋_GB2312" w:hAnsi="宋体" w:hint="eastAsia"/>
          <w:color w:val="000000"/>
          <w:sz w:val="32"/>
          <w:szCs w:val="32"/>
        </w:rPr>
        <w:t>盖章后报送</w:t>
      </w:r>
      <w:r w:rsidR="004A284F" w:rsidRPr="004F132A">
        <w:rPr>
          <w:rFonts w:ascii="仿宋_GB2312" w:eastAsia="仿宋_GB2312" w:hAnsi="宋体" w:hint="eastAsia"/>
          <w:color w:val="000000"/>
          <w:sz w:val="32"/>
          <w:szCs w:val="32"/>
        </w:rPr>
        <w:t>重大办</w:t>
      </w:r>
      <w:r w:rsidR="0006178B" w:rsidRPr="004F132A">
        <w:rPr>
          <w:rFonts w:ascii="仿宋_GB2312" w:eastAsia="仿宋_GB2312" w:hAnsi="宋体" w:hint="eastAsia"/>
          <w:color w:val="000000"/>
          <w:sz w:val="32"/>
          <w:szCs w:val="32"/>
        </w:rPr>
        <w:t>。</w:t>
      </w:r>
    </w:p>
    <w:p w:rsidR="008E5CB3" w:rsidRPr="004F132A" w:rsidRDefault="00E96494" w:rsidP="004F132A">
      <w:pPr>
        <w:spacing w:line="600" w:lineRule="exact"/>
        <w:ind w:firstLineChars="200" w:firstLine="640"/>
        <w:rPr>
          <w:rFonts w:ascii="仿宋_GB2312" w:eastAsia="仿宋_GB2312" w:hAnsi="宋体"/>
          <w:color w:val="000000"/>
          <w:sz w:val="32"/>
          <w:szCs w:val="32"/>
        </w:rPr>
      </w:pPr>
      <w:r w:rsidRPr="000A7EFF">
        <w:rPr>
          <w:rFonts w:ascii="仿宋_GB2312" w:eastAsia="仿宋_GB2312" w:hAnsi="宋体" w:hint="eastAsia"/>
          <w:color w:val="000000"/>
          <w:sz w:val="32"/>
          <w:szCs w:val="32"/>
        </w:rPr>
        <w:t>2</w:t>
      </w:r>
      <w:r w:rsidR="002A4E52" w:rsidRPr="000A7EFF">
        <w:rPr>
          <w:rFonts w:ascii="仿宋_GB2312" w:eastAsia="仿宋_GB2312" w:hAnsi="宋体" w:hint="eastAsia"/>
          <w:color w:val="000000"/>
          <w:sz w:val="32"/>
          <w:szCs w:val="32"/>
        </w:rPr>
        <w:t>．</w:t>
      </w:r>
      <w:r w:rsidR="008E5CB3" w:rsidRPr="000A7EFF">
        <w:rPr>
          <w:rFonts w:ascii="仿宋_GB2312" w:eastAsia="仿宋_GB2312" w:hAnsi="宋体" w:hint="eastAsia"/>
          <w:color w:val="000000"/>
          <w:sz w:val="32"/>
          <w:szCs w:val="32"/>
        </w:rPr>
        <w:t>评审</w:t>
      </w:r>
    </w:p>
    <w:p w:rsidR="008E5CB3" w:rsidRPr="004F132A" w:rsidRDefault="00CC5D89"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重大办</w:t>
      </w:r>
      <w:r w:rsidR="008E5CB3" w:rsidRPr="004F132A">
        <w:rPr>
          <w:rFonts w:ascii="仿宋_GB2312" w:eastAsia="仿宋_GB2312" w:hAnsi="宋体" w:hint="eastAsia"/>
          <w:color w:val="000000"/>
          <w:sz w:val="32"/>
          <w:szCs w:val="32"/>
        </w:rPr>
        <w:t>组织专家对申报材料进行评审，并根据每个应用</w:t>
      </w:r>
      <w:r w:rsidR="008E5CB3" w:rsidRPr="004F132A">
        <w:rPr>
          <w:rFonts w:ascii="仿宋_GB2312" w:eastAsia="仿宋_GB2312" w:hAnsi="宋体" w:hint="eastAsia"/>
          <w:color w:val="000000"/>
          <w:sz w:val="32"/>
          <w:szCs w:val="32"/>
        </w:rPr>
        <w:lastRenderedPageBreak/>
        <w:t>试点单位的工作量，核算补助经费</w:t>
      </w:r>
      <w:r w:rsidR="00D31621" w:rsidRPr="004F132A">
        <w:rPr>
          <w:rFonts w:ascii="仿宋_GB2312" w:eastAsia="仿宋_GB2312" w:hAnsi="宋体" w:hint="eastAsia"/>
          <w:color w:val="000000"/>
          <w:sz w:val="32"/>
          <w:szCs w:val="32"/>
        </w:rPr>
        <w:t>，确定应用试点单位名单</w:t>
      </w:r>
      <w:r w:rsidR="008E5CB3" w:rsidRPr="004F132A">
        <w:rPr>
          <w:rFonts w:ascii="仿宋_GB2312" w:eastAsia="仿宋_GB2312" w:hAnsi="宋体" w:hint="eastAsia"/>
          <w:color w:val="000000"/>
          <w:sz w:val="32"/>
          <w:szCs w:val="32"/>
        </w:rPr>
        <w:t>。</w:t>
      </w:r>
    </w:p>
    <w:p w:rsidR="008E5CB3" w:rsidRPr="004F132A" w:rsidRDefault="00F11C3A"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3</w:t>
      </w:r>
      <w:r w:rsidR="002A4E52">
        <w:rPr>
          <w:rFonts w:ascii="仿宋_GB2312" w:eastAsia="仿宋_GB2312" w:hAnsi="宋体" w:hint="eastAsia"/>
          <w:color w:val="000000"/>
          <w:sz w:val="32"/>
          <w:szCs w:val="32"/>
        </w:rPr>
        <w:t>．</w:t>
      </w:r>
      <w:r w:rsidR="00501379">
        <w:rPr>
          <w:rFonts w:ascii="仿宋_GB2312" w:eastAsia="仿宋_GB2312" w:hAnsi="宋体" w:hint="eastAsia"/>
          <w:color w:val="000000"/>
          <w:sz w:val="32"/>
          <w:szCs w:val="32"/>
        </w:rPr>
        <w:t>下达工作任务书</w:t>
      </w:r>
    </w:p>
    <w:p w:rsidR="00B5470F" w:rsidRPr="004F132A" w:rsidRDefault="00D22CBC"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应用试点单位名单经</w:t>
      </w:r>
      <w:r w:rsidR="00F3499C" w:rsidRPr="004F132A">
        <w:rPr>
          <w:rFonts w:ascii="仿宋_GB2312" w:eastAsia="仿宋_GB2312" w:hAnsi="宋体" w:hint="eastAsia"/>
          <w:color w:val="000000"/>
          <w:sz w:val="32"/>
          <w:szCs w:val="32"/>
        </w:rPr>
        <w:t>新闻出版广电总局</w:t>
      </w:r>
      <w:r w:rsidRPr="004F132A">
        <w:rPr>
          <w:rFonts w:ascii="仿宋_GB2312" w:eastAsia="仿宋_GB2312" w:hAnsi="宋体" w:hint="eastAsia"/>
          <w:color w:val="000000"/>
          <w:sz w:val="32"/>
          <w:szCs w:val="32"/>
        </w:rPr>
        <w:t>新闻出版重大科技工程项目工程领导小组审批后，</w:t>
      </w:r>
      <w:r w:rsidR="00FE7DC0" w:rsidRPr="004F132A">
        <w:rPr>
          <w:rFonts w:ascii="仿宋_GB2312" w:eastAsia="仿宋_GB2312" w:hAnsi="宋体" w:hint="eastAsia"/>
          <w:color w:val="000000"/>
          <w:sz w:val="32"/>
          <w:szCs w:val="32"/>
        </w:rPr>
        <w:t>以新闻出版广电总局</w:t>
      </w:r>
      <w:r w:rsidR="008E5CB3" w:rsidRPr="004F132A">
        <w:rPr>
          <w:rFonts w:ascii="仿宋_GB2312" w:eastAsia="仿宋_GB2312" w:hAnsi="宋体" w:hint="eastAsia"/>
          <w:color w:val="000000"/>
          <w:sz w:val="32"/>
          <w:szCs w:val="32"/>
        </w:rPr>
        <w:t>名义</w:t>
      </w:r>
      <w:r w:rsidR="00501379">
        <w:rPr>
          <w:rFonts w:ascii="仿宋_GB2312" w:eastAsia="仿宋_GB2312" w:hAnsi="宋体" w:hint="eastAsia"/>
          <w:color w:val="000000"/>
          <w:sz w:val="32"/>
          <w:szCs w:val="32"/>
        </w:rPr>
        <w:t>向</w:t>
      </w:r>
      <w:r w:rsidR="008E5CB3" w:rsidRPr="004F132A">
        <w:rPr>
          <w:rFonts w:ascii="仿宋_GB2312" w:eastAsia="仿宋_GB2312" w:hAnsi="宋体" w:hint="eastAsia"/>
          <w:color w:val="000000"/>
          <w:sz w:val="32"/>
          <w:szCs w:val="32"/>
        </w:rPr>
        <w:t>各应用试点单</w:t>
      </w:r>
      <w:r w:rsidR="00501379">
        <w:rPr>
          <w:rFonts w:ascii="仿宋_GB2312" w:eastAsia="仿宋_GB2312" w:hint="eastAsia"/>
          <w:sz w:val="32"/>
          <w:szCs w:val="32"/>
        </w:rPr>
        <w:t>下达《应用试点工作任务书》，明确应用试点的具体工作任务及补助款项。</w:t>
      </w:r>
    </w:p>
    <w:p w:rsidR="00AC6537" w:rsidRPr="00544BD7" w:rsidRDefault="00D470BA" w:rsidP="00544BD7">
      <w:pPr>
        <w:spacing w:line="600" w:lineRule="exact"/>
        <w:ind w:firstLineChars="200" w:firstLine="640"/>
        <w:rPr>
          <w:rFonts w:ascii="黑体" w:eastAsia="黑体" w:hAnsi="宋体"/>
          <w:color w:val="000000"/>
          <w:sz w:val="32"/>
          <w:szCs w:val="32"/>
        </w:rPr>
      </w:pPr>
      <w:r>
        <w:rPr>
          <w:rFonts w:ascii="黑体" w:eastAsia="黑体" w:hAnsi="宋体" w:hint="eastAsia"/>
          <w:color w:val="000000"/>
          <w:sz w:val="32"/>
          <w:szCs w:val="32"/>
        </w:rPr>
        <w:t>八</w:t>
      </w:r>
      <w:r w:rsidR="00AC6537" w:rsidRPr="00544BD7">
        <w:rPr>
          <w:rFonts w:ascii="黑体" w:eastAsia="黑体" w:hAnsi="宋体" w:hint="eastAsia"/>
          <w:color w:val="000000"/>
          <w:sz w:val="32"/>
          <w:szCs w:val="32"/>
        </w:rPr>
        <w:t>、申报材料</w:t>
      </w:r>
      <w:r w:rsidR="00357BCB" w:rsidRPr="00544BD7">
        <w:rPr>
          <w:rFonts w:ascii="黑体" w:eastAsia="黑体" w:hAnsi="宋体" w:hint="eastAsia"/>
          <w:color w:val="000000"/>
          <w:sz w:val="32"/>
          <w:szCs w:val="32"/>
        </w:rPr>
        <w:t>及要求</w:t>
      </w:r>
    </w:p>
    <w:p w:rsidR="00AC6537" w:rsidRPr="004F132A" w:rsidRDefault="00626CE4"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 xml:space="preserve">1. </w:t>
      </w:r>
      <w:r w:rsidR="006404CF" w:rsidRPr="004F132A">
        <w:rPr>
          <w:rFonts w:ascii="仿宋_GB2312" w:eastAsia="仿宋_GB2312" w:hAnsi="宋体" w:hint="eastAsia"/>
          <w:color w:val="000000"/>
          <w:sz w:val="32"/>
          <w:szCs w:val="32"/>
        </w:rPr>
        <w:t>申报材料</w:t>
      </w:r>
    </w:p>
    <w:p w:rsidR="00AC52F7" w:rsidRPr="004F132A" w:rsidRDefault="00AC52F7"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（1）</w:t>
      </w:r>
      <w:r w:rsidR="00D606A1" w:rsidRPr="004F132A">
        <w:rPr>
          <w:rFonts w:ascii="仿宋_GB2312" w:eastAsia="仿宋_GB2312" w:hAnsi="宋体" w:hint="eastAsia"/>
          <w:color w:val="000000"/>
          <w:sz w:val="32"/>
          <w:szCs w:val="32"/>
        </w:rPr>
        <w:t>申报单位应当</w:t>
      </w:r>
      <w:r w:rsidR="00162DFC" w:rsidRPr="004F132A">
        <w:rPr>
          <w:rFonts w:ascii="仿宋_GB2312" w:eastAsia="仿宋_GB2312" w:hAnsi="宋体" w:hint="eastAsia"/>
          <w:color w:val="000000"/>
          <w:sz w:val="32"/>
          <w:szCs w:val="32"/>
        </w:rPr>
        <w:t>同时</w:t>
      </w:r>
      <w:r w:rsidR="00D606A1" w:rsidRPr="004F132A">
        <w:rPr>
          <w:rFonts w:ascii="仿宋_GB2312" w:eastAsia="仿宋_GB2312" w:hAnsi="宋体" w:hint="eastAsia"/>
          <w:color w:val="000000"/>
          <w:sz w:val="32"/>
          <w:szCs w:val="32"/>
        </w:rPr>
        <w:t>提交</w:t>
      </w:r>
      <w:r w:rsidR="00162DFC" w:rsidRPr="004F132A">
        <w:rPr>
          <w:rFonts w:ascii="仿宋_GB2312" w:eastAsia="仿宋_GB2312" w:hAnsi="宋体" w:hint="eastAsia"/>
          <w:color w:val="000000"/>
          <w:sz w:val="32"/>
          <w:szCs w:val="32"/>
        </w:rPr>
        <w:t>纸质与电子版</w:t>
      </w:r>
      <w:r w:rsidR="00D62D91">
        <w:rPr>
          <w:rFonts w:ascii="仿宋_GB2312" w:eastAsia="仿宋_GB2312" w:hAnsi="宋体" w:hint="eastAsia"/>
          <w:color w:val="000000"/>
          <w:sz w:val="32"/>
          <w:szCs w:val="32"/>
        </w:rPr>
        <w:t>《国家数字复合出版系统工程应用试点工作</w:t>
      </w:r>
      <w:r w:rsidR="004B5CBC">
        <w:rPr>
          <w:rFonts w:ascii="仿宋_GB2312" w:eastAsia="仿宋_GB2312" w:hAnsi="宋体" w:hint="eastAsia"/>
          <w:color w:val="000000"/>
          <w:sz w:val="32"/>
          <w:szCs w:val="32"/>
        </w:rPr>
        <w:t>申报</w:t>
      </w:r>
      <w:r w:rsidR="00D62D91">
        <w:rPr>
          <w:rFonts w:ascii="仿宋_GB2312" w:eastAsia="仿宋_GB2312" w:hAnsi="宋体" w:hint="eastAsia"/>
          <w:color w:val="000000"/>
          <w:sz w:val="32"/>
          <w:szCs w:val="32"/>
        </w:rPr>
        <w:t>书</w:t>
      </w:r>
      <w:r w:rsidR="00D606A1" w:rsidRPr="004F132A">
        <w:rPr>
          <w:rFonts w:ascii="仿宋_GB2312" w:eastAsia="仿宋_GB2312" w:hAnsi="宋体" w:hint="eastAsia"/>
          <w:color w:val="000000"/>
          <w:sz w:val="32"/>
          <w:szCs w:val="32"/>
        </w:rPr>
        <w:t>》。</w:t>
      </w:r>
    </w:p>
    <w:p w:rsidR="00AC52F7" w:rsidRPr="004F132A" w:rsidRDefault="00AC52F7"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（2）</w:t>
      </w:r>
      <w:r w:rsidR="00F52062" w:rsidRPr="004F132A">
        <w:rPr>
          <w:rFonts w:ascii="仿宋_GB2312" w:eastAsia="仿宋_GB2312" w:hAnsi="宋体" w:hint="eastAsia"/>
          <w:color w:val="000000"/>
          <w:sz w:val="32"/>
          <w:szCs w:val="32"/>
        </w:rPr>
        <w:t>请仔细阅读填表说明</w:t>
      </w:r>
      <w:r w:rsidR="00F52062">
        <w:rPr>
          <w:rFonts w:ascii="仿宋_GB2312" w:eastAsia="仿宋_GB2312" w:hAnsi="宋体" w:hint="eastAsia"/>
          <w:color w:val="000000"/>
          <w:sz w:val="32"/>
          <w:szCs w:val="32"/>
        </w:rPr>
        <w:t>，</w:t>
      </w:r>
      <w:r w:rsidR="00DB4B0F">
        <w:rPr>
          <w:rFonts w:ascii="仿宋_GB2312" w:eastAsia="仿宋_GB2312" w:hAnsi="宋体" w:hint="eastAsia"/>
          <w:color w:val="000000"/>
          <w:sz w:val="32"/>
          <w:szCs w:val="32"/>
        </w:rPr>
        <w:t>使</w:t>
      </w:r>
      <w:r w:rsidR="00F52062" w:rsidRPr="004F132A">
        <w:rPr>
          <w:rFonts w:ascii="仿宋_GB2312" w:eastAsia="仿宋_GB2312" w:hAnsi="宋体" w:hint="eastAsia"/>
          <w:color w:val="000000"/>
          <w:sz w:val="32"/>
          <w:szCs w:val="32"/>
        </w:rPr>
        <w:t>用计算机填写</w:t>
      </w:r>
      <w:r w:rsidR="004438C0">
        <w:rPr>
          <w:rFonts w:ascii="仿宋_GB2312" w:eastAsia="仿宋_GB2312" w:hAnsi="宋体" w:hint="eastAsia"/>
          <w:color w:val="000000"/>
          <w:sz w:val="32"/>
          <w:szCs w:val="32"/>
        </w:rPr>
        <w:t>《国家数字复合出版系统工程应用试点工作</w:t>
      </w:r>
      <w:r w:rsidR="00551A7B">
        <w:rPr>
          <w:rFonts w:ascii="仿宋_GB2312" w:eastAsia="仿宋_GB2312" w:hAnsi="宋体" w:hint="eastAsia"/>
          <w:color w:val="000000"/>
          <w:sz w:val="32"/>
          <w:szCs w:val="32"/>
        </w:rPr>
        <w:t>申报</w:t>
      </w:r>
      <w:r w:rsidR="004438C0">
        <w:rPr>
          <w:rFonts w:ascii="仿宋_GB2312" w:eastAsia="仿宋_GB2312" w:hAnsi="宋体" w:hint="eastAsia"/>
          <w:color w:val="000000"/>
          <w:sz w:val="32"/>
          <w:szCs w:val="32"/>
        </w:rPr>
        <w:t>书</w:t>
      </w:r>
      <w:r w:rsidR="004438C0" w:rsidRPr="004F132A">
        <w:rPr>
          <w:rFonts w:ascii="仿宋_GB2312" w:eastAsia="仿宋_GB2312" w:hAnsi="宋体" w:hint="eastAsia"/>
          <w:color w:val="000000"/>
          <w:sz w:val="32"/>
          <w:szCs w:val="32"/>
        </w:rPr>
        <w:t>》</w:t>
      </w:r>
      <w:r w:rsidR="00EE3847" w:rsidRPr="004F132A">
        <w:rPr>
          <w:rFonts w:ascii="仿宋_GB2312" w:eastAsia="仿宋_GB2312" w:hAnsi="宋体" w:hint="eastAsia"/>
          <w:color w:val="000000"/>
          <w:sz w:val="32"/>
          <w:szCs w:val="32"/>
        </w:rPr>
        <w:t>，</w:t>
      </w:r>
      <w:r w:rsidR="00D606A1" w:rsidRPr="004F132A">
        <w:rPr>
          <w:rFonts w:ascii="仿宋_GB2312" w:eastAsia="仿宋_GB2312" w:hAnsi="宋体" w:hint="eastAsia"/>
          <w:color w:val="000000"/>
          <w:sz w:val="32"/>
          <w:szCs w:val="32"/>
        </w:rPr>
        <w:t>所有项目信息须填写完整。</w:t>
      </w:r>
    </w:p>
    <w:p w:rsidR="00D606A1" w:rsidRPr="004F132A" w:rsidRDefault="00AC52F7"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（3）</w:t>
      </w:r>
      <w:r w:rsidR="00162DFC" w:rsidRPr="004F132A">
        <w:rPr>
          <w:rFonts w:ascii="仿宋_GB2312" w:eastAsia="仿宋_GB2312" w:hAnsi="宋体" w:hint="eastAsia"/>
          <w:color w:val="000000"/>
          <w:sz w:val="32"/>
          <w:szCs w:val="32"/>
        </w:rPr>
        <w:t>如有</w:t>
      </w:r>
      <w:r w:rsidR="00A45FB6" w:rsidRPr="004F132A">
        <w:rPr>
          <w:rFonts w:ascii="仿宋_GB2312" w:eastAsia="仿宋_GB2312" w:hAnsi="宋体" w:hint="eastAsia"/>
          <w:color w:val="000000"/>
          <w:sz w:val="32"/>
          <w:szCs w:val="32"/>
        </w:rPr>
        <w:t>工程</w:t>
      </w:r>
      <w:r w:rsidR="00162DFC" w:rsidRPr="004F132A">
        <w:rPr>
          <w:rFonts w:ascii="仿宋_GB2312" w:eastAsia="仿宋_GB2312" w:hAnsi="宋体" w:hint="eastAsia"/>
          <w:color w:val="000000"/>
          <w:sz w:val="32"/>
          <w:szCs w:val="32"/>
        </w:rPr>
        <w:t>相关</w:t>
      </w:r>
      <w:r w:rsidR="00465C1D" w:rsidRPr="004F132A">
        <w:rPr>
          <w:rFonts w:ascii="仿宋_GB2312" w:eastAsia="仿宋_GB2312" w:hAnsi="宋体" w:hint="eastAsia"/>
          <w:color w:val="000000"/>
          <w:sz w:val="32"/>
          <w:szCs w:val="32"/>
        </w:rPr>
        <w:t>的</w:t>
      </w:r>
      <w:r w:rsidR="0033183E" w:rsidRPr="004F132A">
        <w:rPr>
          <w:rFonts w:ascii="仿宋_GB2312" w:eastAsia="仿宋_GB2312" w:hAnsi="宋体" w:hint="eastAsia"/>
          <w:color w:val="000000"/>
          <w:sz w:val="32"/>
          <w:szCs w:val="32"/>
        </w:rPr>
        <w:t>额外阐述</w:t>
      </w:r>
      <w:r w:rsidR="00D606A1" w:rsidRPr="004F132A">
        <w:rPr>
          <w:rFonts w:ascii="仿宋_GB2312" w:eastAsia="仿宋_GB2312" w:hAnsi="宋体" w:hint="eastAsia"/>
          <w:color w:val="000000"/>
          <w:sz w:val="32"/>
          <w:szCs w:val="32"/>
        </w:rPr>
        <w:t>，可作为附件。</w:t>
      </w:r>
    </w:p>
    <w:p w:rsidR="00357BCB" w:rsidRPr="004F132A" w:rsidRDefault="00357BCB"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 xml:space="preserve">2. </w:t>
      </w:r>
      <w:r w:rsidR="006404CF" w:rsidRPr="004F132A">
        <w:rPr>
          <w:rFonts w:ascii="仿宋_GB2312" w:eastAsia="仿宋_GB2312" w:hAnsi="宋体" w:hint="eastAsia"/>
          <w:color w:val="000000"/>
          <w:sz w:val="32"/>
          <w:szCs w:val="32"/>
        </w:rPr>
        <w:t>申报材料的要求</w:t>
      </w:r>
    </w:p>
    <w:p w:rsidR="00483A6D" w:rsidRPr="004F132A" w:rsidRDefault="002A3CAD"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（1）申报</w:t>
      </w:r>
      <w:r w:rsidR="00483A6D" w:rsidRPr="004F132A">
        <w:rPr>
          <w:rFonts w:ascii="仿宋_GB2312" w:eastAsia="仿宋_GB2312" w:hAnsi="宋体" w:hint="eastAsia"/>
          <w:color w:val="000000"/>
          <w:sz w:val="32"/>
          <w:szCs w:val="32"/>
        </w:rPr>
        <w:t>材料按</w:t>
      </w:r>
      <w:r w:rsidR="0096618D">
        <w:rPr>
          <w:rFonts w:ascii="仿宋_GB2312" w:eastAsia="仿宋_GB2312" w:hAnsi="宋体" w:hint="eastAsia"/>
          <w:color w:val="000000"/>
          <w:sz w:val="32"/>
          <w:szCs w:val="32"/>
        </w:rPr>
        <w:t>《国家数字复合出版系统工程应用试点工作</w:t>
      </w:r>
      <w:r w:rsidR="00FE75E4">
        <w:rPr>
          <w:rFonts w:ascii="仿宋_GB2312" w:eastAsia="仿宋_GB2312" w:hAnsi="宋体" w:hint="eastAsia"/>
          <w:color w:val="000000"/>
          <w:sz w:val="32"/>
          <w:szCs w:val="32"/>
        </w:rPr>
        <w:t>申报</w:t>
      </w:r>
      <w:r w:rsidR="0096618D">
        <w:rPr>
          <w:rFonts w:ascii="仿宋_GB2312" w:eastAsia="仿宋_GB2312" w:hAnsi="宋体" w:hint="eastAsia"/>
          <w:color w:val="000000"/>
          <w:sz w:val="32"/>
          <w:szCs w:val="32"/>
        </w:rPr>
        <w:t>书</w:t>
      </w:r>
      <w:r w:rsidR="0096618D" w:rsidRPr="004F132A">
        <w:rPr>
          <w:rFonts w:ascii="仿宋_GB2312" w:eastAsia="仿宋_GB2312" w:hAnsi="宋体" w:hint="eastAsia"/>
          <w:color w:val="000000"/>
          <w:sz w:val="32"/>
          <w:szCs w:val="32"/>
        </w:rPr>
        <w:t>》</w:t>
      </w:r>
      <w:r w:rsidR="00FE75E4">
        <w:rPr>
          <w:rFonts w:ascii="仿宋_GB2312" w:eastAsia="仿宋_GB2312" w:hAnsi="宋体" w:hint="eastAsia"/>
          <w:color w:val="000000"/>
          <w:sz w:val="32"/>
          <w:szCs w:val="32"/>
        </w:rPr>
        <w:t>、</w:t>
      </w:r>
      <w:r w:rsidR="003B146C" w:rsidRPr="004F132A">
        <w:rPr>
          <w:rFonts w:ascii="仿宋_GB2312" w:eastAsia="仿宋_GB2312" w:hAnsi="宋体" w:hint="eastAsia"/>
          <w:color w:val="000000"/>
          <w:sz w:val="32"/>
          <w:szCs w:val="32"/>
        </w:rPr>
        <w:t>附件</w:t>
      </w:r>
      <w:r w:rsidR="00FE75E4">
        <w:rPr>
          <w:rFonts w:ascii="仿宋_GB2312" w:eastAsia="仿宋_GB2312" w:hAnsi="宋体" w:hint="eastAsia"/>
          <w:color w:val="000000"/>
          <w:sz w:val="32"/>
          <w:szCs w:val="32"/>
        </w:rPr>
        <w:t>目录和相关附件的</w:t>
      </w:r>
      <w:r w:rsidR="00483A6D" w:rsidRPr="004F132A">
        <w:rPr>
          <w:rFonts w:ascii="仿宋_GB2312" w:eastAsia="仿宋_GB2312" w:hAnsi="宋体" w:hint="eastAsia"/>
          <w:color w:val="000000"/>
          <w:sz w:val="32"/>
          <w:szCs w:val="32"/>
        </w:rPr>
        <w:t>顺序排列,统一采用A4</w:t>
      </w:r>
      <w:r w:rsidR="00A637BC">
        <w:rPr>
          <w:rFonts w:ascii="仿宋_GB2312" w:eastAsia="仿宋_GB2312" w:hAnsi="宋体" w:hint="eastAsia"/>
          <w:color w:val="000000"/>
          <w:sz w:val="32"/>
          <w:szCs w:val="32"/>
        </w:rPr>
        <w:t>纸简单胶装</w:t>
      </w:r>
      <w:r w:rsidR="00483A6D" w:rsidRPr="004F132A">
        <w:rPr>
          <w:rFonts w:ascii="仿宋_GB2312" w:eastAsia="仿宋_GB2312" w:hAnsi="宋体" w:hint="eastAsia"/>
          <w:color w:val="000000"/>
          <w:sz w:val="32"/>
          <w:szCs w:val="32"/>
        </w:rPr>
        <w:t>成册。</w:t>
      </w:r>
    </w:p>
    <w:p w:rsidR="00483A6D" w:rsidRPr="004F132A" w:rsidRDefault="002A3CAD"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（2）</w:t>
      </w:r>
      <w:r w:rsidR="00E7475A" w:rsidRPr="004F132A">
        <w:rPr>
          <w:rFonts w:ascii="仿宋_GB2312" w:eastAsia="仿宋_GB2312" w:hAnsi="宋体" w:hint="eastAsia"/>
          <w:color w:val="000000"/>
          <w:sz w:val="32"/>
          <w:szCs w:val="32"/>
        </w:rPr>
        <w:t>申报材料</w:t>
      </w:r>
      <w:r w:rsidR="00614541">
        <w:rPr>
          <w:rFonts w:ascii="仿宋_GB2312" w:eastAsia="仿宋_GB2312" w:hAnsi="宋体" w:hint="eastAsia"/>
          <w:color w:val="000000"/>
          <w:sz w:val="32"/>
          <w:szCs w:val="32"/>
        </w:rPr>
        <w:t>中</w:t>
      </w:r>
      <w:r w:rsidR="00CA7E25">
        <w:rPr>
          <w:rFonts w:ascii="仿宋_GB2312" w:eastAsia="仿宋_GB2312" w:hAnsi="宋体" w:hint="eastAsia"/>
          <w:color w:val="000000"/>
          <w:sz w:val="32"/>
          <w:szCs w:val="32"/>
        </w:rPr>
        <w:t>《国家数字复合出版系统工程应用试点工作</w:t>
      </w:r>
      <w:r w:rsidR="00D73FBD">
        <w:rPr>
          <w:rFonts w:ascii="仿宋_GB2312" w:eastAsia="仿宋_GB2312" w:hAnsi="宋体" w:hint="eastAsia"/>
          <w:color w:val="000000"/>
          <w:sz w:val="32"/>
          <w:szCs w:val="32"/>
        </w:rPr>
        <w:t>申报</w:t>
      </w:r>
      <w:r w:rsidR="00CA7E25">
        <w:rPr>
          <w:rFonts w:ascii="仿宋_GB2312" w:eastAsia="仿宋_GB2312" w:hAnsi="宋体" w:hint="eastAsia"/>
          <w:color w:val="000000"/>
          <w:sz w:val="32"/>
          <w:szCs w:val="32"/>
        </w:rPr>
        <w:t>书</w:t>
      </w:r>
      <w:r w:rsidR="00CA7E25" w:rsidRPr="004F132A">
        <w:rPr>
          <w:rFonts w:ascii="仿宋_GB2312" w:eastAsia="仿宋_GB2312" w:hAnsi="宋体" w:hint="eastAsia"/>
          <w:color w:val="000000"/>
          <w:sz w:val="32"/>
          <w:szCs w:val="32"/>
        </w:rPr>
        <w:t>》</w:t>
      </w:r>
      <w:r w:rsidR="00CA7E25">
        <w:rPr>
          <w:rFonts w:ascii="仿宋_GB2312" w:eastAsia="仿宋_GB2312" w:hAnsi="宋体" w:hint="eastAsia"/>
          <w:color w:val="000000"/>
          <w:sz w:val="32"/>
          <w:szCs w:val="32"/>
        </w:rPr>
        <w:t>首页</w:t>
      </w:r>
      <w:r w:rsidR="00CA6ACC">
        <w:rPr>
          <w:rFonts w:ascii="仿宋_GB2312" w:eastAsia="仿宋_GB2312" w:hAnsi="宋体" w:hint="eastAsia"/>
          <w:color w:val="000000"/>
          <w:sz w:val="32"/>
          <w:szCs w:val="32"/>
        </w:rPr>
        <w:t>和侧面（骑缝）</w:t>
      </w:r>
      <w:r w:rsidR="00D73FBD">
        <w:rPr>
          <w:rFonts w:ascii="仿宋_GB2312" w:eastAsia="仿宋_GB2312" w:hAnsi="宋体" w:hint="eastAsia"/>
          <w:color w:val="000000"/>
          <w:sz w:val="32"/>
          <w:szCs w:val="32"/>
        </w:rPr>
        <w:t>须</w:t>
      </w:r>
      <w:r w:rsidR="00483A6D" w:rsidRPr="004F132A">
        <w:rPr>
          <w:rFonts w:ascii="仿宋_GB2312" w:eastAsia="仿宋_GB2312" w:hAnsi="宋体" w:hint="eastAsia"/>
          <w:color w:val="000000"/>
          <w:sz w:val="32"/>
          <w:szCs w:val="32"/>
        </w:rPr>
        <w:t>加盖单位公章。</w:t>
      </w:r>
    </w:p>
    <w:p w:rsidR="006404CF" w:rsidRPr="004F132A" w:rsidRDefault="00CD592F" w:rsidP="004F132A">
      <w:pPr>
        <w:spacing w:line="600" w:lineRule="exact"/>
        <w:ind w:firstLineChars="200" w:firstLine="640"/>
        <w:rPr>
          <w:rFonts w:ascii="仿宋_GB2312" w:eastAsia="仿宋_GB2312"/>
          <w:color w:val="000000"/>
          <w:sz w:val="32"/>
          <w:szCs w:val="32"/>
        </w:rPr>
      </w:pPr>
      <w:r w:rsidRPr="004F132A">
        <w:rPr>
          <w:rFonts w:ascii="仿宋_GB2312" w:eastAsia="仿宋_GB2312" w:hAnsi="宋体" w:hint="eastAsia"/>
          <w:color w:val="000000"/>
          <w:sz w:val="32"/>
          <w:szCs w:val="32"/>
        </w:rPr>
        <w:t>（3</w:t>
      </w:r>
      <w:r w:rsidR="003B33D2" w:rsidRPr="004F132A">
        <w:rPr>
          <w:rFonts w:ascii="仿宋_GB2312" w:eastAsia="仿宋_GB2312" w:hAnsi="宋体" w:hint="eastAsia"/>
          <w:color w:val="000000"/>
          <w:sz w:val="32"/>
          <w:szCs w:val="32"/>
        </w:rPr>
        <w:t>）</w:t>
      </w:r>
      <w:r w:rsidR="0017588E" w:rsidRPr="004F132A">
        <w:rPr>
          <w:rFonts w:ascii="仿宋_GB2312" w:eastAsia="仿宋_GB2312" w:hAnsi="宋体" w:hint="eastAsia"/>
          <w:color w:val="000000"/>
          <w:sz w:val="32"/>
          <w:szCs w:val="32"/>
        </w:rPr>
        <w:t>纸质版</w:t>
      </w:r>
      <w:r w:rsidR="00483A6D" w:rsidRPr="004F132A">
        <w:rPr>
          <w:rFonts w:ascii="仿宋_GB2312" w:eastAsia="仿宋_GB2312" w:hAnsi="宋体" w:hint="eastAsia"/>
          <w:color w:val="000000"/>
          <w:sz w:val="32"/>
          <w:szCs w:val="32"/>
        </w:rPr>
        <w:t>申报材料</w:t>
      </w:r>
      <w:r w:rsidR="00AE1867">
        <w:rPr>
          <w:rFonts w:ascii="仿宋_GB2312" w:eastAsia="仿宋_GB2312" w:hAnsi="宋体" w:hint="eastAsia"/>
          <w:color w:val="000000"/>
          <w:sz w:val="32"/>
          <w:szCs w:val="32"/>
        </w:rPr>
        <w:t>一式5份，其</w:t>
      </w:r>
      <w:r w:rsidR="00CD5241">
        <w:rPr>
          <w:rFonts w:ascii="仿宋_GB2312" w:eastAsia="仿宋_GB2312" w:hAnsi="宋体" w:hint="eastAsia"/>
          <w:color w:val="000000"/>
          <w:sz w:val="32"/>
          <w:szCs w:val="32"/>
        </w:rPr>
        <w:t>内容</w:t>
      </w:r>
      <w:r w:rsidR="00483A6D" w:rsidRPr="004F132A">
        <w:rPr>
          <w:rFonts w:ascii="仿宋_GB2312" w:eastAsia="仿宋_GB2312" w:hAnsi="宋体" w:hint="eastAsia"/>
          <w:color w:val="000000"/>
          <w:sz w:val="32"/>
          <w:szCs w:val="32"/>
        </w:rPr>
        <w:t>须与</w:t>
      </w:r>
      <w:r w:rsidR="0017588E" w:rsidRPr="004F132A">
        <w:rPr>
          <w:rFonts w:ascii="仿宋_GB2312" w:eastAsia="仿宋_GB2312" w:hAnsi="宋体" w:hint="eastAsia"/>
          <w:color w:val="000000"/>
          <w:sz w:val="32"/>
          <w:szCs w:val="32"/>
        </w:rPr>
        <w:t>电子版</w:t>
      </w:r>
      <w:r w:rsidR="00483A6D" w:rsidRPr="004F132A">
        <w:rPr>
          <w:rFonts w:ascii="仿宋_GB2312" w:eastAsia="仿宋_GB2312" w:hAnsi="宋体" w:hint="eastAsia"/>
          <w:color w:val="000000"/>
          <w:sz w:val="32"/>
          <w:szCs w:val="32"/>
        </w:rPr>
        <w:t>申报材料内容一致。</w:t>
      </w:r>
    </w:p>
    <w:p w:rsidR="00AC6537" w:rsidRPr="00544BD7" w:rsidRDefault="00D470BA" w:rsidP="00544BD7">
      <w:pPr>
        <w:spacing w:line="600" w:lineRule="exact"/>
        <w:ind w:firstLineChars="200" w:firstLine="640"/>
        <w:rPr>
          <w:rFonts w:ascii="黑体" w:eastAsia="黑体" w:hAnsi="宋体"/>
          <w:color w:val="000000"/>
          <w:sz w:val="32"/>
          <w:szCs w:val="32"/>
        </w:rPr>
      </w:pPr>
      <w:r>
        <w:rPr>
          <w:rFonts w:ascii="黑体" w:eastAsia="黑体" w:hAnsi="宋体" w:hint="eastAsia"/>
          <w:color w:val="000000"/>
          <w:sz w:val="32"/>
          <w:szCs w:val="32"/>
        </w:rPr>
        <w:t>九</w:t>
      </w:r>
      <w:r w:rsidR="002F44E2" w:rsidRPr="00544BD7">
        <w:rPr>
          <w:rFonts w:ascii="黑体" w:eastAsia="黑体" w:hAnsi="宋体" w:hint="eastAsia"/>
          <w:color w:val="000000"/>
          <w:sz w:val="32"/>
          <w:szCs w:val="32"/>
        </w:rPr>
        <w:t>、</w:t>
      </w:r>
      <w:r w:rsidR="00D92594" w:rsidRPr="00544BD7">
        <w:rPr>
          <w:rFonts w:ascii="黑体" w:eastAsia="黑体" w:hAnsi="宋体" w:hint="eastAsia"/>
          <w:color w:val="000000"/>
          <w:sz w:val="32"/>
          <w:szCs w:val="32"/>
        </w:rPr>
        <w:t>申报材料报送事宜</w:t>
      </w:r>
    </w:p>
    <w:p w:rsidR="00A2197B" w:rsidRPr="004F132A" w:rsidRDefault="00D92594"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lastRenderedPageBreak/>
        <w:t xml:space="preserve">1. </w:t>
      </w:r>
      <w:r w:rsidR="007F152F" w:rsidRPr="004F132A">
        <w:rPr>
          <w:rFonts w:ascii="仿宋_GB2312" w:eastAsia="仿宋_GB2312" w:hAnsi="宋体" w:hint="eastAsia"/>
          <w:color w:val="000000"/>
          <w:sz w:val="32"/>
          <w:szCs w:val="32"/>
        </w:rPr>
        <w:t>报送时间</w:t>
      </w:r>
    </w:p>
    <w:p w:rsidR="007F152F" w:rsidRPr="004F132A" w:rsidRDefault="00A426EA"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申报材料报送截止日期</w:t>
      </w:r>
      <w:r w:rsidR="00484D8D">
        <w:rPr>
          <w:rFonts w:ascii="仿宋_GB2312" w:eastAsia="仿宋_GB2312" w:hAnsi="宋体" w:hint="eastAsia"/>
          <w:color w:val="000000"/>
          <w:sz w:val="32"/>
          <w:szCs w:val="32"/>
        </w:rPr>
        <w:t>为</w:t>
      </w:r>
      <w:r w:rsidR="00C926B3">
        <w:rPr>
          <w:rFonts w:ascii="仿宋_GB2312" w:eastAsia="仿宋_GB2312" w:hAnsi="宋体" w:hint="eastAsia"/>
          <w:color w:val="000000"/>
          <w:sz w:val="32"/>
          <w:szCs w:val="32"/>
        </w:rPr>
        <w:t>2015</w:t>
      </w:r>
      <w:r w:rsidRPr="004F132A">
        <w:rPr>
          <w:rFonts w:ascii="仿宋_GB2312" w:eastAsia="仿宋_GB2312" w:hAnsi="宋体" w:hint="eastAsia"/>
          <w:color w:val="000000"/>
          <w:sz w:val="32"/>
          <w:szCs w:val="32"/>
        </w:rPr>
        <w:t>年</w:t>
      </w:r>
      <w:r w:rsidR="00D77575">
        <w:rPr>
          <w:rFonts w:ascii="仿宋_GB2312" w:eastAsia="仿宋_GB2312" w:hAnsi="宋体" w:hint="eastAsia"/>
          <w:color w:val="000000"/>
          <w:sz w:val="32"/>
          <w:szCs w:val="32"/>
        </w:rPr>
        <w:t>2</w:t>
      </w:r>
      <w:r w:rsidRPr="004F132A">
        <w:rPr>
          <w:rFonts w:ascii="仿宋_GB2312" w:eastAsia="仿宋_GB2312" w:hAnsi="宋体" w:hint="eastAsia"/>
          <w:color w:val="000000"/>
          <w:sz w:val="32"/>
          <w:szCs w:val="32"/>
        </w:rPr>
        <w:t>月</w:t>
      </w:r>
      <w:r w:rsidR="00D77575">
        <w:rPr>
          <w:rFonts w:ascii="仿宋_GB2312" w:eastAsia="仿宋_GB2312" w:hAnsi="宋体" w:hint="eastAsia"/>
          <w:color w:val="000000"/>
          <w:sz w:val="32"/>
          <w:szCs w:val="32"/>
        </w:rPr>
        <w:t>4</w:t>
      </w:r>
      <w:r w:rsidRPr="004F132A">
        <w:rPr>
          <w:rFonts w:ascii="仿宋_GB2312" w:eastAsia="仿宋_GB2312" w:hAnsi="宋体" w:hint="eastAsia"/>
          <w:color w:val="000000"/>
          <w:sz w:val="32"/>
          <w:szCs w:val="32"/>
        </w:rPr>
        <w:t>日。</w:t>
      </w:r>
    </w:p>
    <w:p w:rsidR="00D92594" w:rsidRPr="004F132A" w:rsidRDefault="00D92594"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 xml:space="preserve">2. </w:t>
      </w:r>
      <w:r w:rsidR="007F152F" w:rsidRPr="004F132A">
        <w:rPr>
          <w:rFonts w:ascii="仿宋_GB2312" w:eastAsia="仿宋_GB2312" w:hAnsi="宋体" w:hint="eastAsia"/>
          <w:color w:val="000000"/>
          <w:sz w:val="32"/>
          <w:szCs w:val="32"/>
        </w:rPr>
        <w:t>报送方式</w:t>
      </w:r>
    </w:p>
    <w:p w:rsidR="00127AC2" w:rsidRPr="004F132A" w:rsidRDefault="002A4E52" w:rsidP="004F132A">
      <w:pPr>
        <w:spacing w:line="60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纸质版申报材料请报送</w:t>
      </w:r>
      <w:r w:rsidR="00810D73" w:rsidRPr="004F132A">
        <w:rPr>
          <w:rFonts w:ascii="仿宋_GB2312" w:eastAsia="仿宋_GB2312" w:hAnsi="宋体" w:hint="eastAsia"/>
          <w:color w:val="000000"/>
          <w:sz w:val="32"/>
          <w:szCs w:val="32"/>
        </w:rPr>
        <w:t>至</w:t>
      </w:r>
      <w:r w:rsidR="00C926B3">
        <w:rPr>
          <w:rFonts w:ascii="仿宋_GB2312" w:eastAsia="仿宋_GB2312" w:hAnsi="宋体" w:hint="eastAsia"/>
          <w:color w:val="000000"/>
          <w:sz w:val="32"/>
          <w:szCs w:val="32"/>
        </w:rPr>
        <w:t>“国家数字复合出版系统工程重大办”收，地址为：北京市西城区白纸坊西街3号A座4层，邮编100054</w:t>
      </w:r>
      <w:r w:rsidR="00810D73" w:rsidRPr="004F132A">
        <w:rPr>
          <w:rFonts w:ascii="仿宋_GB2312" w:eastAsia="仿宋_GB2312" w:hAnsi="宋体" w:hint="eastAsia"/>
          <w:color w:val="000000"/>
          <w:sz w:val="32"/>
          <w:szCs w:val="32"/>
        </w:rPr>
        <w:t>。电子版申报材料请发送至邮箱</w:t>
      </w:r>
      <w:r w:rsidR="00C926B3">
        <w:rPr>
          <w:rFonts w:ascii="仿宋_GB2312" w:eastAsia="仿宋_GB2312" w:hAnsi="宋体" w:hint="eastAsia"/>
          <w:color w:val="000000"/>
          <w:sz w:val="32"/>
          <w:szCs w:val="32"/>
        </w:rPr>
        <w:t>zhongdaban@cppinfo.cn</w:t>
      </w:r>
      <w:r w:rsidR="00810D73" w:rsidRPr="004F132A">
        <w:rPr>
          <w:rFonts w:ascii="仿宋_GB2312" w:eastAsia="仿宋_GB2312" w:hAnsi="宋体" w:hint="eastAsia"/>
          <w:color w:val="000000"/>
          <w:sz w:val="32"/>
          <w:szCs w:val="32"/>
        </w:rPr>
        <w:t>。</w:t>
      </w:r>
    </w:p>
    <w:p w:rsidR="000D4AD4" w:rsidRPr="004F132A" w:rsidRDefault="000D4AD4"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3. 联系人</w:t>
      </w:r>
      <w:r w:rsidR="007F152F" w:rsidRPr="004F132A">
        <w:rPr>
          <w:rFonts w:ascii="仿宋_GB2312" w:eastAsia="仿宋_GB2312" w:hAnsi="宋体" w:hint="eastAsia"/>
          <w:color w:val="000000"/>
          <w:sz w:val="32"/>
          <w:szCs w:val="32"/>
        </w:rPr>
        <w:t>及联系方式</w:t>
      </w:r>
    </w:p>
    <w:p w:rsidR="00D77575" w:rsidRDefault="00D77575" w:rsidP="004F132A">
      <w:pPr>
        <w:spacing w:line="600" w:lineRule="exact"/>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金</w:t>
      </w:r>
      <w:r w:rsidR="00F84C0B">
        <w:rPr>
          <w:rFonts w:ascii="仿宋_GB2312" w:eastAsia="仿宋_GB2312" w:hAnsi="宋体" w:hint="eastAsia"/>
          <w:color w:val="000000"/>
          <w:sz w:val="32"/>
          <w:szCs w:val="32"/>
        </w:rPr>
        <w:t xml:space="preserve">  </w:t>
      </w:r>
      <w:r>
        <w:rPr>
          <w:rFonts w:ascii="仿宋_GB2312" w:eastAsia="仿宋_GB2312" w:hAnsi="宋体" w:hint="eastAsia"/>
          <w:color w:val="000000"/>
          <w:sz w:val="32"/>
          <w:szCs w:val="32"/>
        </w:rPr>
        <w:t>鑫</w:t>
      </w:r>
      <w:r w:rsidR="005170EB" w:rsidRPr="004F132A">
        <w:rPr>
          <w:rFonts w:ascii="仿宋_GB2312" w:eastAsia="仿宋_GB2312" w:hAnsi="宋体" w:hint="eastAsia"/>
          <w:color w:val="000000"/>
          <w:sz w:val="32"/>
          <w:szCs w:val="32"/>
        </w:rPr>
        <w:t xml:space="preserve">   </w:t>
      </w:r>
      <w:r w:rsidR="00F84C0B">
        <w:rPr>
          <w:rFonts w:ascii="仿宋_GB2312" w:eastAsia="仿宋_GB2312" w:hAnsi="宋体" w:hint="eastAsia"/>
          <w:color w:val="000000"/>
          <w:sz w:val="32"/>
          <w:szCs w:val="32"/>
        </w:rPr>
        <w:t xml:space="preserve">83140599 </w:t>
      </w:r>
      <w:r w:rsidR="005170EB" w:rsidRPr="004F132A">
        <w:rPr>
          <w:rFonts w:ascii="仿宋_GB2312" w:eastAsia="仿宋_GB2312" w:hAnsi="宋体" w:hint="eastAsia"/>
          <w:color w:val="000000"/>
          <w:sz w:val="32"/>
          <w:szCs w:val="32"/>
        </w:rPr>
        <w:t xml:space="preserve">   </w:t>
      </w:r>
      <w:r w:rsidR="00F84C0B">
        <w:rPr>
          <w:rFonts w:ascii="仿宋_GB2312" w:eastAsia="仿宋_GB2312" w:hAnsi="宋体" w:hint="eastAsia"/>
          <w:color w:val="000000"/>
          <w:sz w:val="32"/>
          <w:szCs w:val="32"/>
        </w:rPr>
        <w:t>张  路  83140570</w:t>
      </w:r>
      <w:bookmarkStart w:id="6" w:name="_GoBack"/>
      <w:bookmarkEnd w:id="6"/>
    </w:p>
    <w:p w:rsidR="00F84C0B" w:rsidRDefault="00F84C0B" w:rsidP="004F132A">
      <w:pPr>
        <w:spacing w:line="60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肖  毅   83495960    胡海峰  83140568</w:t>
      </w:r>
    </w:p>
    <w:p w:rsidR="00A2197B" w:rsidRPr="00544BD7" w:rsidRDefault="00D470BA" w:rsidP="00544BD7">
      <w:pPr>
        <w:spacing w:line="600" w:lineRule="exact"/>
        <w:ind w:firstLineChars="200" w:firstLine="640"/>
        <w:rPr>
          <w:rFonts w:ascii="黑体" w:eastAsia="黑体" w:hAnsi="宋体"/>
          <w:color w:val="000000"/>
          <w:sz w:val="32"/>
          <w:szCs w:val="32"/>
        </w:rPr>
      </w:pPr>
      <w:r>
        <w:rPr>
          <w:rFonts w:ascii="黑体" w:eastAsia="黑体" w:hAnsi="宋体" w:hint="eastAsia"/>
          <w:color w:val="000000"/>
          <w:sz w:val="32"/>
          <w:szCs w:val="32"/>
        </w:rPr>
        <w:t>十</w:t>
      </w:r>
      <w:r w:rsidR="00A2197B" w:rsidRPr="00544BD7">
        <w:rPr>
          <w:rFonts w:ascii="黑体" w:eastAsia="黑体" w:hAnsi="宋体" w:hint="eastAsia"/>
          <w:color w:val="000000"/>
          <w:sz w:val="32"/>
          <w:szCs w:val="32"/>
        </w:rPr>
        <w:t>、其他事项</w:t>
      </w:r>
    </w:p>
    <w:p w:rsidR="001F28AB" w:rsidRPr="004F132A" w:rsidRDefault="001F28AB"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 xml:space="preserve">1. </w:t>
      </w:r>
      <w:r w:rsidR="00111826" w:rsidRPr="004F132A">
        <w:rPr>
          <w:rFonts w:ascii="仿宋_GB2312" w:eastAsia="仿宋_GB2312" w:hAnsi="宋体" w:hint="eastAsia"/>
          <w:color w:val="000000"/>
          <w:sz w:val="32"/>
          <w:szCs w:val="32"/>
        </w:rPr>
        <w:t>申报单位必须确保申报材料的真实、准确和</w:t>
      </w:r>
      <w:proofErr w:type="gramStart"/>
      <w:r w:rsidR="00111826" w:rsidRPr="004F132A">
        <w:rPr>
          <w:rFonts w:ascii="仿宋_GB2312" w:eastAsia="仿宋_GB2312" w:hAnsi="宋体" w:hint="eastAsia"/>
          <w:color w:val="000000"/>
          <w:sz w:val="32"/>
          <w:szCs w:val="32"/>
        </w:rPr>
        <w:t>完整,</w:t>
      </w:r>
      <w:proofErr w:type="gramEnd"/>
      <w:r w:rsidR="00111826" w:rsidRPr="004F132A">
        <w:rPr>
          <w:rFonts w:ascii="仿宋_GB2312" w:eastAsia="仿宋_GB2312" w:hAnsi="宋体" w:hint="eastAsia"/>
          <w:color w:val="000000"/>
          <w:sz w:val="32"/>
          <w:szCs w:val="32"/>
        </w:rPr>
        <w:t>实事求是，不得虚假申报。</w:t>
      </w:r>
    </w:p>
    <w:p w:rsidR="00A2197B" w:rsidRPr="004F132A" w:rsidRDefault="001F28AB" w:rsidP="004F132A">
      <w:pPr>
        <w:spacing w:line="600" w:lineRule="exact"/>
        <w:ind w:firstLineChars="200" w:firstLine="640"/>
        <w:rPr>
          <w:rFonts w:ascii="仿宋_GB2312" w:eastAsia="仿宋_GB2312" w:hAnsi="宋体"/>
          <w:color w:val="000000"/>
          <w:sz w:val="32"/>
          <w:szCs w:val="32"/>
        </w:rPr>
      </w:pPr>
      <w:r w:rsidRPr="004F132A">
        <w:rPr>
          <w:rFonts w:ascii="仿宋_GB2312" w:eastAsia="仿宋_GB2312" w:hAnsi="宋体" w:hint="eastAsia"/>
          <w:color w:val="000000"/>
          <w:sz w:val="32"/>
          <w:szCs w:val="32"/>
        </w:rPr>
        <w:t xml:space="preserve">2. </w:t>
      </w:r>
      <w:r w:rsidR="00111826" w:rsidRPr="004F132A">
        <w:rPr>
          <w:rFonts w:ascii="仿宋_GB2312" w:eastAsia="仿宋_GB2312" w:hAnsi="宋体" w:hint="eastAsia"/>
          <w:color w:val="000000"/>
          <w:sz w:val="32"/>
          <w:szCs w:val="32"/>
        </w:rPr>
        <w:t>本“申报指南”由</w:t>
      </w:r>
      <w:r w:rsidR="00111826">
        <w:rPr>
          <w:rFonts w:ascii="仿宋_GB2312" w:eastAsia="仿宋_GB2312" w:hAnsi="宋体" w:hint="eastAsia"/>
          <w:color w:val="000000"/>
          <w:sz w:val="32"/>
          <w:szCs w:val="32"/>
        </w:rPr>
        <w:t>国家新闻出版广电总局重大科技工程项目领导小组办公室</w:t>
      </w:r>
      <w:r w:rsidR="00111826" w:rsidRPr="004F132A">
        <w:rPr>
          <w:rFonts w:ascii="仿宋_GB2312" w:eastAsia="仿宋_GB2312" w:hAnsi="宋体" w:hint="eastAsia"/>
          <w:color w:val="000000"/>
          <w:sz w:val="32"/>
          <w:szCs w:val="32"/>
        </w:rPr>
        <w:t>负责解释。</w:t>
      </w:r>
    </w:p>
    <w:sectPr w:rsidR="00A2197B" w:rsidRPr="004F132A" w:rsidSect="00DE01F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64DE" w:rsidRDefault="000664DE" w:rsidP="00D10E04">
      <w:r>
        <w:separator/>
      </w:r>
    </w:p>
  </w:endnote>
  <w:endnote w:type="continuationSeparator" w:id="0">
    <w:p w:rsidR="000664DE" w:rsidRDefault="000664DE" w:rsidP="00D10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21D" w:rsidRDefault="0070721D" w:rsidP="000C04E3">
    <w:pPr>
      <w:pStyle w:val="a4"/>
      <w:ind w:left="360"/>
      <w:jc w:val="center"/>
    </w:pPr>
    <w:r>
      <w:rPr>
        <w:rFonts w:hint="eastAsia"/>
      </w:rPr>
      <w:t>-</w:t>
    </w:r>
    <w:sdt>
      <w:sdtPr>
        <w:id w:val="16227547"/>
        <w:docPartObj>
          <w:docPartGallery w:val="Page Numbers (Bottom of Page)"/>
          <w:docPartUnique/>
        </w:docPartObj>
      </w:sdtPr>
      <w:sdtEndPr/>
      <w:sdtContent>
        <w:r w:rsidR="009873AE" w:rsidRPr="000C04E3">
          <w:rPr>
            <w:sz w:val="24"/>
            <w:szCs w:val="24"/>
          </w:rPr>
          <w:fldChar w:fldCharType="begin"/>
        </w:r>
        <w:r w:rsidRPr="000C04E3">
          <w:rPr>
            <w:sz w:val="24"/>
            <w:szCs w:val="24"/>
          </w:rPr>
          <w:instrText xml:space="preserve"> PAGE   \* MERGEFORMAT </w:instrText>
        </w:r>
        <w:r w:rsidR="009873AE" w:rsidRPr="000C04E3">
          <w:rPr>
            <w:sz w:val="24"/>
            <w:szCs w:val="24"/>
          </w:rPr>
          <w:fldChar w:fldCharType="separate"/>
        </w:r>
        <w:r w:rsidR="00F84C0B" w:rsidRPr="00F84C0B">
          <w:rPr>
            <w:noProof/>
            <w:sz w:val="24"/>
            <w:szCs w:val="24"/>
            <w:lang w:val="zh-CN"/>
          </w:rPr>
          <w:t>10</w:t>
        </w:r>
        <w:r w:rsidR="009873AE" w:rsidRPr="000C04E3">
          <w:rPr>
            <w:sz w:val="24"/>
            <w:szCs w:val="24"/>
          </w:rPr>
          <w:fldChar w:fldCharType="end"/>
        </w:r>
        <w:r>
          <w:rPr>
            <w:rFonts w:hint="eastAsia"/>
            <w:sz w:val="24"/>
            <w:szCs w:val="24"/>
          </w:rPr>
          <w:t xml:space="preserve"> -</w:t>
        </w:r>
      </w:sdtContent>
    </w:sdt>
  </w:p>
  <w:p w:rsidR="0070721D" w:rsidRDefault="0070721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64DE" w:rsidRDefault="000664DE" w:rsidP="00D10E04">
      <w:r>
        <w:separator/>
      </w:r>
    </w:p>
  </w:footnote>
  <w:footnote w:type="continuationSeparator" w:id="0">
    <w:p w:rsidR="000664DE" w:rsidRDefault="000664DE" w:rsidP="00D10E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EA582C"/>
    <w:multiLevelType w:val="hybridMultilevel"/>
    <w:tmpl w:val="741A8636"/>
    <w:lvl w:ilvl="0" w:tplc="EFB0D41A">
      <w:numFmt w:val="bullet"/>
      <w:lvlText w:val="-"/>
      <w:lvlJc w:val="left"/>
      <w:pPr>
        <w:ind w:left="360" w:hanging="360"/>
      </w:pPr>
      <w:rPr>
        <w:rFonts w:ascii="Calibri" w:eastAsiaTheme="minorEastAsia" w:hAnsi="Calibri" w:cs="Calibr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6B7C3566"/>
    <w:multiLevelType w:val="hybridMultilevel"/>
    <w:tmpl w:val="FEF466D2"/>
    <w:lvl w:ilvl="0" w:tplc="A536BC9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02F54"/>
    <w:rsid w:val="0001216E"/>
    <w:rsid w:val="00012678"/>
    <w:rsid w:val="00017CC2"/>
    <w:rsid w:val="000213B7"/>
    <w:rsid w:val="0002529A"/>
    <w:rsid w:val="000351FC"/>
    <w:rsid w:val="00037186"/>
    <w:rsid w:val="000457F4"/>
    <w:rsid w:val="00056487"/>
    <w:rsid w:val="00056F5C"/>
    <w:rsid w:val="0006178B"/>
    <w:rsid w:val="000664DE"/>
    <w:rsid w:val="00080CC5"/>
    <w:rsid w:val="00085548"/>
    <w:rsid w:val="000A3F8A"/>
    <w:rsid w:val="000A4619"/>
    <w:rsid w:val="000A7EFF"/>
    <w:rsid w:val="000B380E"/>
    <w:rsid w:val="000B3A09"/>
    <w:rsid w:val="000C04E3"/>
    <w:rsid w:val="000C229C"/>
    <w:rsid w:val="000C518A"/>
    <w:rsid w:val="000C544A"/>
    <w:rsid w:val="000D4AD4"/>
    <w:rsid w:val="000D7F5B"/>
    <w:rsid w:val="000E02AB"/>
    <w:rsid w:val="000E5B03"/>
    <w:rsid w:val="000F4D3C"/>
    <w:rsid w:val="00100CAB"/>
    <w:rsid w:val="0010199D"/>
    <w:rsid w:val="001025D7"/>
    <w:rsid w:val="00106FC1"/>
    <w:rsid w:val="00111826"/>
    <w:rsid w:val="001170EF"/>
    <w:rsid w:val="001177BA"/>
    <w:rsid w:val="0012074F"/>
    <w:rsid w:val="00121432"/>
    <w:rsid w:val="001257E1"/>
    <w:rsid w:val="001273CE"/>
    <w:rsid w:val="00127AC2"/>
    <w:rsid w:val="00132F84"/>
    <w:rsid w:val="00147353"/>
    <w:rsid w:val="00151D05"/>
    <w:rsid w:val="00160AE9"/>
    <w:rsid w:val="00162DFC"/>
    <w:rsid w:val="0016593D"/>
    <w:rsid w:val="0017588E"/>
    <w:rsid w:val="0018754D"/>
    <w:rsid w:val="001956B6"/>
    <w:rsid w:val="001A1079"/>
    <w:rsid w:val="001A74FC"/>
    <w:rsid w:val="001B1704"/>
    <w:rsid w:val="001B2DE3"/>
    <w:rsid w:val="001B6518"/>
    <w:rsid w:val="001B7BB9"/>
    <w:rsid w:val="001C056A"/>
    <w:rsid w:val="001D2FE4"/>
    <w:rsid w:val="001D60BE"/>
    <w:rsid w:val="001E2305"/>
    <w:rsid w:val="001E6ABD"/>
    <w:rsid w:val="001E6D4F"/>
    <w:rsid w:val="001F28AB"/>
    <w:rsid w:val="001F4DAC"/>
    <w:rsid w:val="00200338"/>
    <w:rsid w:val="00202F54"/>
    <w:rsid w:val="00204571"/>
    <w:rsid w:val="00206C8A"/>
    <w:rsid w:val="0021272F"/>
    <w:rsid w:val="00242AD2"/>
    <w:rsid w:val="002432B2"/>
    <w:rsid w:val="0024595F"/>
    <w:rsid w:val="00247AF1"/>
    <w:rsid w:val="0026071C"/>
    <w:rsid w:val="002616ED"/>
    <w:rsid w:val="00276B02"/>
    <w:rsid w:val="002844B0"/>
    <w:rsid w:val="002849BA"/>
    <w:rsid w:val="002950FE"/>
    <w:rsid w:val="00296ECF"/>
    <w:rsid w:val="002A0A92"/>
    <w:rsid w:val="002A3CAD"/>
    <w:rsid w:val="002A4E52"/>
    <w:rsid w:val="002C19DD"/>
    <w:rsid w:val="002C2756"/>
    <w:rsid w:val="002E1D96"/>
    <w:rsid w:val="002E2909"/>
    <w:rsid w:val="002E5554"/>
    <w:rsid w:val="002F23E8"/>
    <w:rsid w:val="002F44E2"/>
    <w:rsid w:val="00304585"/>
    <w:rsid w:val="00307491"/>
    <w:rsid w:val="00315039"/>
    <w:rsid w:val="00317838"/>
    <w:rsid w:val="0033183E"/>
    <w:rsid w:val="00333AA4"/>
    <w:rsid w:val="0034445E"/>
    <w:rsid w:val="00353892"/>
    <w:rsid w:val="00357BCB"/>
    <w:rsid w:val="00367631"/>
    <w:rsid w:val="00376892"/>
    <w:rsid w:val="003772BC"/>
    <w:rsid w:val="00382535"/>
    <w:rsid w:val="003911C2"/>
    <w:rsid w:val="00393444"/>
    <w:rsid w:val="00396296"/>
    <w:rsid w:val="00397D7B"/>
    <w:rsid w:val="003A1A52"/>
    <w:rsid w:val="003A49BB"/>
    <w:rsid w:val="003A7407"/>
    <w:rsid w:val="003A7D09"/>
    <w:rsid w:val="003B146C"/>
    <w:rsid w:val="003B33D2"/>
    <w:rsid w:val="003C017F"/>
    <w:rsid w:val="003C6ED4"/>
    <w:rsid w:val="003D1FD6"/>
    <w:rsid w:val="003D4CED"/>
    <w:rsid w:val="003D6722"/>
    <w:rsid w:val="003D749B"/>
    <w:rsid w:val="003F3645"/>
    <w:rsid w:val="003F4083"/>
    <w:rsid w:val="004131EE"/>
    <w:rsid w:val="00416F44"/>
    <w:rsid w:val="00420B1F"/>
    <w:rsid w:val="00425307"/>
    <w:rsid w:val="00432A05"/>
    <w:rsid w:val="004402E6"/>
    <w:rsid w:val="004425D4"/>
    <w:rsid w:val="004438C0"/>
    <w:rsid w:val="00447E81"/>
    <w:rsid w:val="00455A65"/>
    <w:rsid w:val="00457729"/>
    <w:rsid w:val="00463578"/>
    <w:rsid w:val="00463B67"/>
    <w:rsid w:val="00464F54"/>
    <w:rsid w:val="00465C1D"/>
    <w:rsid w:val="00470942"/>
    <w:rsid w:val="00483A6D"/>
    <w:rsid w:val="00484D8D"/>
    <w:rsid w:val="0048586C"/>
    <w:rsid w:val="0049085D"/>
    <w:rsid w:val="0049395D"/>
    <w:rsid w:val="00494E07"/>
    <w:rsid w:val="00496AA3"/>
    <w:rsid w:val="004971B6"/>
    <w:rsid w:val="004A284F"/>
    <w:rsid w:val="004A437F"/>
    <w:rsid w:val="004B26C8"/>
    <w:rsid w:val="004B4858"/>
    <w:rsid w:val="004B5B68"/>
    <w:rsid w:val="004B5CBC"/>
    <w:rsid w:val="004B734A"/>
    <w:rsid w:val="004C7BEE"/>
    <w:rsid w:val="004C7F15"/>
    <w:rsid w:val="004D1934"/>
    <w:rsid w:val="004D32D4"/>
    <w:rsid w:val="004D68E9"/>
    <w:rsid w:val="004E2D23"/>
    <w:rsid w:val="004E47C2"/>
    <w:rsid w:val="004F0D02"/>
    <w:rsid w:val="004F132A"/>
    <w:rsid w:val="004F46ED"/>
    <w:rsid w:val="005002A8"/>
    <w:rsid w:val="00501379"/>
    <w:rsid w:val="00501C7F"/>
    <w:rsid w:val="0050501B"/>
    <w:rsid w:val="00505B3E"/>
    <w:rsid w:val="00515C29"/>
    <w:rsid w:val="0051646F"/>
    <w:rsid w:val="00516AC4"/>
    <w:rsid w:val="005170EB"/>
    <w:rsid w:val="0051766C"/>
    <w:rsid w:val="00522EA5"/>
    <w:rsid w:val="00534644"/>
    <w:rsid w:val="00544BD7"/>
    <w:rsid w:val="00547C2C"/>
    <w:rsid w:val="00550902"/>
    <w:rsid w:val="00551A7B"/>
    <w:rsid w:val="00552A92"/>
    <w:rsid w:val="005562C4"/>
    <w:rsid w:val="00557A81"/>
    <w:rsid w:val="00565928"/>
    <w:rsid w:val="00570F98"/>
    <w:rsid w:val="00574355"/>
    <w:rsid w:val="00584B98"/>
    <w:rsid w:val="005872E8"/>
    <w:rsid w:val="0059148B"/>
    <w:rsid w:val="0059578A"/>
    <w:rsid w:val="00595D60"/>
    <w:rsid w:val="005A0C94"/>
    <w:rsid w:val="005A220C"/>
    <w:rsid w:val="005B0DA8"/>
    <w:rsid w:val="005B42DD"/>
    <w:rsid w:val="005D4D35"/>
    <w:rsid w:val="005D605A"/>
    <w:rsid w:val="005D6063"/>
    <w:rsid w:val="005D6C68"/>
    <w:rsid w:val="005E0258"/>
    <w:rsid w:val="005E1A84"/>
    <w:rsid w:val="006006B4"/>
    <w:rsid w:val="006015B0"/>
    <w:rsid w:val="00614541"/>
    <w:rsid w:val="0061635E"/>
    <w:rsid w:val="006225EA"/>
    <w:rsid w:val="00624DFB"/>
    <w:rsid w:val="0062652B"/>
    <w:rsid w:val="00626CE4"/>
    <w:rsid w:val="00637D2F"/>
    <w:rsid w:val="006404CF"/>
    <w:rsid w:val="00641674"/>
    <w:rsid w:val="0064706C"/>
    <w:rsid w:val="00653B34"/>
    <w:rsid w:val="00673148"/>
    <w:rsid w:val="006731D4"/>
    <w:rsid w:val="0067495E"/>
    <w:rsid w:val="00685D8A"/>
    <w:rsid w:val="006A30DB"/>
    <w:rsid w:val="006A3986"/>
    <w:rsid w:val="006B40ED"/>
    <w:rsid w:val="006C6EDB"/>
    <w:rsid w:val="006D2D0C"/>
    <w:rsid w:val="006D4448"/>
    <w:rsid w:val="006D66E1"/>
    <w:rsid w:val="006E2E83"/>
    <w:rsid w:val="0070721D"/>
    <w:rsid w:val="00714F0D"/>
    <w:rsid w:val="007169C2"/>
    <w:rsid w:val="00717FD5"/>
    <w:rsid w:val="00723101"/>
    <w:rsid w:val="00726DEE"/>
    <w:rsid w:val="00727701"/>
    <w:rsid w:val="00730699"/>
    <w:rsid w:val="00730F90"/>
    <w:rsid w:val="00735A72"/>
    <w:rsid w:val="0073663F"/>
    <w:rsid w:val="00756FCE"/>
    <w:rsid w:val="007629A6"/>
    <w:rsid w:val="00774863"/>
    <w:rsid w:val="00784E1E"/>
    <w:rsid w:val="007860A5"/>
    <w:rsid w:val="007A3308"/>
    <w:rsid w:val="007A625D"/>
    <w:rsid w:val="007A75E0"/>
    <w:rsid w:val="007B0E01"/>
    <w:rsid w:val="007B6355"/>
    <w:rsid w:val="007B78A9"/>
    <w:rsid w:val="007C0EAE"/>
    <w:rsid w:val="007C322A"/>
    <w:rsid w:val="007C45FD"/>
    <w:rsid w:val="007D1714"/>
    <w:rsid w:val="007D46BC"/>
    <w:rsid w:val="007E4450"/>
    <w:rsid w:val="007F152F"/>
    <w:rsid w:val="007F350C"/>
    <w:rsid w:val="007F3707"/>
    <w:rsid w:val="007F549D"/>
    <w:rsid w:val="007F736C"/>
    <w:rsid w:val="00800976"/>
    <w:rsid w:val="008049D8"/>
    <w:rsid w:val="00806715"/>
    <w:rsid w:val="00806949"/>
    <w:rsid w:val="00810D73"/>
    <w:rsid w:val="0081336C"/>
    <w:rsid w:val="00830B64"/>
    <w:rsid w:val="00831CA7"/>
    <w:rsid w:val="00834630"/>
    <w:rsid w:val="0083531B"/>
    <w:rsid w:val="00841469"/>
    <w:rsid w:val="00850F04"/>
    <w:rsid w:val="00867157"/>
    <w:rsid w:val="008764D3"/>
    <w:rsid w:val="00893AEB"/>
    <w:rsid w:val="00893E5C"/>
    <w:rsid w:val="00895D29"/>
    <w:rsid w:val="00897824"/>
    <w:rsid w:val="008A5AB7"/>
    <w:rsid w:val="008B30F0"/>
    <w:rsid w:val="008B6C1E"/>
    <w:rsid w:val="008C1446"/>
    <w:rsid w:val="008C44F7"/>
    <w:rsid w:val="008D6A2A"/>
    <w:rsid w:val="008E5CB3"/>
    <w:rsid w:val="008F2489"/>
    <w:rsid w:val="008F4B0C"/>
    <w:rsid w:val="00901D8F"/>
    <w:rsid w:val="009103DB"/>
    <w:rsid w:val="009162A2"/>
    <w:rsid w:val="009207CD"/>
    <w:rsid w:val="0092797C"/>
    <w:rsid w:val="009335BD"/>
    <w:rsid w:val="00942231"/>
    <w:rsid w:val="00942292"/>
    <w:rsid w:val="00944083"/>
    <w:rsid w:val="009473D9"/>
    <w:rsid w:val="00951597"/>
    <w:rsid w:val="0095322D"/>
    <w:rsid w:val="00966122"/>
    <w:rsid w:val="0096618D"/>
    <w:rsid w:val="0098229B"/>
    <w:rsid w:val="009873AE"/>
    <w:rsid w:val="00993808"/>
    <w:rsid w:val="009948AA"/>
    <w:rsid w:val="0099610B"/>
    <w:rsid w:val="009A1445"/>
    <w:rsid w:val="009B4920"/>
    <w:rsid w:val="009B6FF8"/>
    <w:rsid w:val="009C1800"/>
    <w:rsid w:val="009C30C4"/>
    <w:rsid w:val="009C4BF5"/>
    <w:rsid w:val="009C5DB8"/>
    <w:rsid w:val="009C7D9A"/>
    <w:rsid w:val="009D0D56"/>
    <w:rsid w:val="009D3691"/>
    <w:rsid w:val="009D6951"/>
    <w:rsid w:val="009E1B9E"/>
    <w:rsid w:val="009F60E3"/>
    <w:rsid w:val="009F7519"/>
    <w:rsid w:val="00A01E98"/>
    <w:rsid w:val="00A111C3"/>
    <w:rsid w:val="00A2197B"/>
    <w:rsid w:val="00A23350"/>
    <w:rsid w:val="00A247BB"/>
    <w:rsid w:val="00A27A4C"/>
    <w:rsid w:val="00A311AD"/>
    <w:rsid w:val="00A33B13"/>
    <w:rsid w:val="00A36E5D"/>
    <w:rsid w:val="00A40017"/>
    <w:rsid w:val="00A426EA"/>
    <w:rsid w:val="00A42CB6"/>
    <w:rsid w:val="00A45FB6"/>
    <w:rsid w:val="00A53556"/>
    <w:rsid w:val="00A579B5"/>
    <w:rsid w:val="00A637BC"/>
    <w:rsid w:val="00A67D75"/>
    <w:rsid w:val="00A806CE"/>
    <w:rsid w:val="00A82A23"/>
    <w:rsid w:val="00A86837"/>
    <w:rsid w:val="00AA6FBF"/>
    <w:rsid w:val="00AB6803"/>
    <w:rsid w:val="00AB7765"/>
    <w:rsid w:val="00AC4150"/>
    <w:rsid w:val="00AC52F7"/>
    <w:rsid w:val="00AC6537"/>
    <w:rsid w:val="00AD4D9B"/>
    <w:rsid w:val="00AD5EC6"/>
    <w:rsid w:val="00AD668C"/>
    <w:rsid w:val="00AE14D2"/>
    <w:rsid w:val="00AE1867"/>
    <w:rsid w:val="00AE1C6A"/>
    <w:rsid w:val="00AE1ECC"/>
    <w:rsid w:val="00AE26F4"/>
    <w:rsid w:val="00AE2DFD"/>
    <w:rsid w:val="00AE4C77"/>
    <w:rsid w:val="00AE5CA7"/>
    <w:rsid w:val="00AF3C82"/>
    <w:rsid w:val="00AF7042"/>
    <w:rsid w:val="00B06C76"/>
    <w:rsid w:val="00B15EA5"/>
    <w:rsid w:val="00B16D4B"/>
    <w:rsid w:val="00B21131"/>
    <w:rsid w:val="00B21B09"/>
    <w:rsid w:val="00B315D2"/>
    <w:rsid w:val="00B448C6"/>
    <w:rsid w:val="00B532D7"/>
    <w:rsid w:val="00B5449D"/>
    <w:rsid w:val="00B5470F"/>
    <w:rsid w:val="00B60069"/>
    <w:rsid w:val="00B609B7"/>
    <w:rsid w:val="00B627EE"/>
    <w:rsid w:val="00B675B3"/>
    <w:rsid w:val="00B740F4"/>
    <w:rsid w:val="00B75306"/>
    <w:rsid w:val="00B76ABE"/>
    <w:rsid w:val="00B80E30"/>
    <w:rsid w:val="00B8280C"/>
    <w:rsid w:val="00B836EA"/>
    <w:rsid w:val="00B90D57"/>
    <w:rsid w:val="00B92C6B"/>
    <w:rsid w:val="00B92D7B"/>
    <w:rsid w:val="00B9784A"/>
    <w:rsid w:val="00BA5E49"/>
    <w:rsid w:val="00BA78CB"/>
    <w:rsid w:val="00BB30BF"/>
    <w:rsid w:val="00BC750B"/>
    <w:rsid w:val="00BD2D99"/>
    <w:rsid w:val="00BD6774"/>
    <w:rsid w:val="00BD79FA"/>
    <w:rsid w:val="00BE1C37"/>
    <w:rsid w:val="00BE5079"/>
    <w:rsid w:val="00BF3EEA"/>
    <w:rsid w:val="00C0280F"/>
    <w:rsid w:val="00C02FF8"/>
    <w:rsid w:val="00C1314D"/>
    <w:rsid w:val="00C2010A"/>
    <w:rsid w:val="00C210AD"/>
    <w:rsid w:val="00C30019"/>
    <w:rsid w:val="00C3148C"/>
    <w:rsid w:val="00C32D3D"/>
    <w:rsid w:val="00C3439A"/>
    <w:rsid w:val="00C41AA5"/>
    <w:rsid w:val="00C45B7B"/>
    <w:rsid w:val="00C51671"/>
    <w:rsid w:val="00C5338E"/>
    <w:rsid w:val="00C53505"/>
    <w:rsid w:val="00C75328"/>
    <w:rsid w:val="00C81A52"/>
    <w:rsid w:val="00C85702"/>
    <w:rsid w:val="00C8717E"/>
    <w:rsid w:val="00C87CB2"/>
    <w:rsid w:val="00C924F7"/>
    <w:rsid w:val="00C926B3"/>
    <w:rsid w:val="00C92F08"/>
    <w:rsid w:val="00C93420"/>
    <w:rsid w:val="00C93573"/>
    <w:rsid w:val="00CA6ACC"/>
    <w:rsid w:val="00CA7E25"/>
    <w:rsid w:val="00CC1E08"/>
    <w:rsid w:val="00CC5D89"/>
    <w:rsid w:val="00CC7C0A"/>
    <w:rsid w:val="00CD2F43"/>
    <w:rsid w:val="00CD5241"/>
    <w:rsid w:val="00CD592F"/>
    <w:rsid w:val="00CD5D04"/>
    <w:rsid w:val="00CD72DC"/>
    <w:rsid w:val="00CE43AC"/>
    <w:rsid w:val="00CF35FF"/>
    <w:rsid w:val="00D018DE"/>
    <w:rsid w:val="00D10E04"/>
    <w:rsid w:val="00D17945"/>
    <w:rsid w:val="00D22CBC"/>
    <w:rsid w:val="00D2359F"/>
    <w:rsid w:val="00D25835"/>
    <w:rsid w:val="00D31621"/>
    <w:rsid w:val="00D33C5E"/>
    <w:rsid w:val="00D40357"/>
    <w:rsid w:val="00D40AAF"/>
    <w:rsid w:val="00D46357"/>
    <w:rsid w:val="00D470BA"/>
    <w:rsid w:val="00D520F7"/>
    <w:rsid w:val="00D53C33"/>
    <w:rsid w:val="00D543DD"/>
    <w:rsid w:val="00D55334"/>
    <w:rsid w:val="00D55DC7"/>
    <w:rsid w:val="00D606A1"/>
    <w:rsid w:val="00D62D91"/>
    <w:rsid w:val="00D73FBD"/>
    <w:rsid w:val="00D77575"/>
    <w:rsid w:val="00D858CD"/>
    <w:rsid w:val="00D92594"/>
    <w:rsid w:val="00D941DA"/>
    <w:rsid w:val="00DA241A"/>
    <w:rsid w:val="00DA24EC"/>
    <w:rsid w:val="00DA2D23"/>
    <w:rsid w:val="00DA3B4E"/>
    <w:rsid w:val="00DA4572"/>
    <w:rsid w:val="00DA5D23"/>
    <w:rsid w:val="00DB4B0F"/>
    <w:rsid w:val="00DC39E4"/>
    <w:rsid w:val="00DC43B0"/>
    <w:rsid w:val="00DC4CD0"/>
    <w:rsid w:val="00DE01F0"/>
    <w:rsid w:val="00DE0B17"/>
    <w:rsid w:val="00DE1B6A"/>
    <w:rsid w:val="00DE2CF5"/>
    <w:rsid w:val="00DE44C6"/>
    <w:rsid w:val="00DE5D1F"/>
    <w:rsid w:val="00DF19D8"/>
    <w:rsid w:val="00DF6F81"/>
    <w:rsid w:val="00DF7338"/>
    <w:rsid w:val="00E061E4"/>
    <w:rsid w:val="00E07C0C"/>
    <w:rsid w:val="00E116A7"/>
    <w:rsid w:val="00E118A6"/>
    <w:rsid w:val="00E15806"/>
    <w:rsid w:val="00E22F21"/>
    <w:rsid w:val="00E26CF3"/>
    <w:rsid w:val="00E270B3"/>
    <w:rsid w:val="00E3681A"/>
    <w:rsid w:val="00E427A9"/>
    <w:rsid w:val="00E42F37"/>
    <w:rsid w:val="00E43D16"/>
    <w:rsid w:val="00E5379A"/>
    <w:rsid w:val="00E54FA0"/>
    <w:rsid w:val="00E62C8F"/>
    <w:rsid w:val="00E65E96"/>
    <w:rsid w:val="00E70037"/>
    <w:rsid w:val="00E7475A"/>
    <w:rsid w:val="00E92235"/>
    <w:rsid w:val="00E96494"/>
    <w:rsid w:val="00E97022"/>
    <w:rsid w:val="00EA1892"/>
    <w:rsid w:val="00EA7958"/>
    <w:rsid w:val="00EC458D"/>
    <w:rsid w:val="00ED31E6"/>
    <w:rsid w:val="00ED3A59"/>
    <w:rsid w:val="00ED72B0"/>
    <w:rsid w:val="00EE0294"/>
    <w:rsid w:val="00EE0833"/>
    <w:rsid w:val="00EE0DF8"/>
    <w:rsid w:val="00EE3847"/>
    <w:rsid w:val="00EF00A4"/>
    <w:rsid w:val="00F11C3A"/>
    <w:rsid w:val="00F3415D"/>
    <w:rsid w:val="00F3499C"/>
    <w:rsid w:val="00F34C50"/>
    <w:rsid w:val="00F438C9"/>
    <w:rsid w:val="00F464D7"/>
    <w:rsid w:val="00F52062"/>
    <w:rsid w:val="00F54548"/>
    <w:rsid w:val="00F54905"/>
    <w:rsid w:val="00F55A52"/>
    <w:rsid w:val="00F6500B"/>
    <w:rsid w:val="00F70595"/>
    <w:rsid w:val="00F729AD"/>
    <w:rsid w:val="00F76285"/>
    <w:rsid w:val="00F815C2"/>
    <w:rsid w:val="00F835FC"/>
    <w:rsid w:val="00F84C0B"/>
    <w:rsid w:val="00F87CBF"/>
    <w:rsid w:val="00F9009A"/>
    <w:rsid w:val="00F90244"/>
    <w:rsid w:val="00F90828"/>
    <w:rsid w:val="00FA1522"/>
    <w:rsid w:val="00FA2A9D"/>
    <w:rsid w:val="00FA5AA8"/>
    <w:rsid w:val="00FB09B0"/>
    <w:rsid w:val="00FC0959"/>
    <w:rsid w:val="00FC123C"/>
    <w:rsid w:val="00FC3065"/>
    <w:rsid w:val="00FC6029"/>
    <w:rsid w:val="00FD08AE"/>
    <w:rsid w:val="00FD1DEF"/>
    <w:rsid w:val="00FD398D"/>
    <w:rsid w:val="00FD7355"/>
    <w:rsid w:val="00FE2704"/>
    <w:rsid w:val="00FE75E4"/>
    <w:rsid w:val="00FE7DC0"/>
    <w:rsid w:val="00FF3DB9"/>
    <w:rsid w:val="00FF5C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01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0E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0E04"/>
    <w:rPr>
      <w:sz w:val="18"/>
      <w:szCs w:val="18"/>
    </w:rPr>
  </w:style>
  <w:style w:type="paragraph" w:styleId="a4">
    <w:name w:val="footer"/>
    <w:basedOn w:val="a"/>
    <w:link w:val="Char0"/>
    <w:uiPriority w:val="99"/>
    <w:unhideWhenUsed/>
    <w:rsid w:val="00D10E04"/>
    <w:pPr>
      <w:tabs>
        <w:tab w:val="center" w:pos="4153"/>
        <w:tab w:val="right" w:pos="8306"/>
      </w:tabs>
      <w:snapToGrid w:val="0"/>
      <w:jc w:val="left"/>
    </w:pPr>
    <w:rPr>
      <w:sz w:val="18"/>
      <w:szCs w:val="18"/>
    </w:rPr>
  </w:style>
  <w:style w:type="character" w:customStyle="1" w:styleId="Char0">
    <w:name w:val="页脚 Char"/>
    <w:basedOn w:val="a0"/>
    <w:link w:val="a4"/>
    <w:uiPriority w:val="99"/>
    <w:rsid w:val="00D10E04"/>
    <w:rPr>
      <w:sz w:val="18"/>
      <w:szCs w:val="18"/>
    </w:rPr>
  </w:style>
  <w:style w:type="paragraph" w:customStyle="1" w:styleId="Char2">
    <w:name w:val="Char2"/>
    <w:basedOn w:val="a"/>
    <w:rsid w:val="00C75328"/>
    <w:pPr>
      <w:tabs>
        <w:tab w:val="left" w:pos="4665"/>
        <w:tab w:val="left" w:pos="8970"/>
      </w:tabs>
      <w:ind w:firstLine="400"/>
    </w:pPr>
    <w:rPr>
      <w:rFonts w:ascii="Tahoma" w:eastAsia="宋体" w:hAnsi="Tahoma" w:cs="Times New Roman"/>
      <w:sz w:val="24"/>
      <w:szCs w:val="20"/>
    </w:rPr>
  </w:style>
  <w:style w:type="table" w:styleId="a5">
    <w:name w:val="Table Grid"/>
    <w:basedOn w:val="a1"/>
    <w:uiPriority w:val="59"/>
    <w:rsid w:val="008C1446"/>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8E5CB3"/>
    <w:pPr>
      <w:ind w:firstLineChars="200" w:firstLine="420"/>
    </w:pPr>
  </w:style>
  <w:style w:type="paragraph" w:styleId="a7">
    <w:name w:val="Normal (Web)"/>
    <w:basedOn w:val="a"/>
    <w:uiPriority w:val="99"/>
    <w:semiHidden/>
    <w:unhideWhenUsed/>
    <w:rsid w:val="001F28AB"/>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AE1C6A"/>
    <w:rPr>
      <w:sz w:val="18"/>
      <w:szCs w:val="18"/>
    </w:rPr>
  </w:style>
  <w:style w:type="character" w:customStyle="1" w:styleId="Char1">
    <w:name w:val="批注框文本 Char"/>
    <w:basedOn w:val="a0"/>
    <w:link w:val="a8"/>
    <w:uiPriority w:val="99"/>
    <w:semiHidden/>
    <w:rsid w:val="00AE1C6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011750">
      <w:bodyDiv w:val="1"/>
      <w:marLeft w:val="0"/>
      <w:marRight w:val="0"/>
      <w:marTop w:val="0"/>
      <w:marBottom w:val="0"/>
      <w:divBdr>
        <w:top w:val="none" w:sz="0" w:space="0" w:color="auto"/>
        <w:left w:val="none" w:sz="0" w:space="0" w:color="auto"/>
        <w:bottom w:val="none" w:sz="0" w:space="0" w:color="auto"/>
        <w:right w:val="none" w:sz="0" w:space="0" w:color="auto"/>
      </w:divBdr>
    </w:div>
    <w:div w:id="914585448">
      <w:bodyDiv w:val="1"/>
      <w:marLeft w:val="0"/>
      <w:marRight w:val="0"/>
      <w:marTop w:val="0"/>
      <w:marBottom w:val="0"/>
      <w:divBdr>
        <w:top w:val="none" w:sz="0" w:space="0" w:color="auto"/>
        <w:left w:val="none" w:sz="0" w:space="0" w:color="auto"/>
        <w:bottom w:val="none" w:sz="0" w:space="0" w:color="auto"/>
        <w:right w:val="none" w:sz="0" w:space="0" w:color="auto"/>
      </w:divBdr>
    </w:div>
    <w:div w:id="1053698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70DB3-888B-49B3-B718-D72B98C60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10</Pages>
  <Words>755</Words>
  <Characters>4310</Characters>
  <Application>Microsoft Office Word</Application>
  <DocSecurity>0</DocSecurity>
  <Lines>35</Lines>
  <Paragraphs>10</Paragraphs>
  <ScaleCrop>false</ScaleCrop>
  <Company/>
  <LinksUpToDate>false</LinksUpToDate>
  <CharactersWithSpaces>5055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dc:creator>
  <cp:keywords/>
  <dc:description/>
  <cp:lastModifiedBy>ywt</cp:lastModifiedBy>
  <cp:revision>425</cp:revision>
  <cp:lastPrinted>2014-12-17T01:23:00Z</cp:lastPrinted>
  <dcterms:created xsi:type="dcterms:W3CDTF">2014-10-11T01:48:00Z</dcterms:created>
  <dcterms:modified xsi:type="dcterms:W3CDTF">2015-01-21T06:46:00Z</dcterms:modified>
</cp:coreProperties>
</file>