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B6B" w:rsidRDefault="00A20C7E" w:rsidP="00A20C7E">
      <w:pPr>
        <w:spacing w:line="600" w:lineRule="exact"/>
        <w:rPr>
          <w:rFonts w:ascii="方正仿宋简体" w:eastAsia="方正仿宋简体" w:hAnsi="宋体"/>
          <w:color w:val="000000"/>
          <w:sz w:val="32"/>
          <w:szCs w:val="32"/>
        </w:rPr>
      </w:pPr>
      <w:r w:rsidRPr="00A20C7E">
        <w:rPr>
          <w:rFonts w:ascii="方正仿宋简体" w:eastAsia="方正仿宋简体" w:hAnsi="宋体" w:hint="eastAsia"/>
          <w:color w:val="000000"/>
          <w:sz w:val="32"/>
          <w:szCs w:val="32"/>
        </w:rPr>
        <w:t>附件</w:t>
      </w:r>
    </w:p>
    <w:p w:rsidR="00A20C7E" w:rsidRPr="00A20C7E" w:rsidRDefault="00A20C7E" w:rsidP="00A20C7E">
      <w:pPr>
        <w:spacing w:line="600" w:lineRule="exact"/>
        <w:rPr>
          <w:rFonts w:ascii="方正仿宋简体" w:eastAsia="方正仿宋简体" w:hAnsi="宋体"/>
          <w:color w:val="000000"/>
          <w:sz w:val="32"/>
          <w:szCs w:val="32"/>
        </w:rPr>
      </w:pPr>
    </w:p>
    <w:p w:rsidR="00BA71A9" w:rsidRDefault="00A37777" w:rsidP="00716ED8">
      <w:pPr>
        <w:spacing w:line="600" w:lineRule="exact"/>
        <w:jc w:val="center"/>
        <w:rPr>
          <w:rFonts w:ascii="方正小标宋简体" w:eastAsia="方正小标宋简体"/>
          <w:sz w:val="44"/>
          <w:szCs w:val="44"/>
        </w:rPr>
      </w:pPr>
      <w:r w:rsidRPr="00CC46CB">
        <w:rPr>
          <w:rFonts w:ascii="方正小标宋简体" w:eastAsia="方正小标宋简体" w:hint="eastAsia"/>
          <w:sz w:val="44"/>
          <w:szCs w:val="44"/>
        </w:rPr>
        <w:t>产品质量国家监督抽查</w:t>
      </w:r>
      <w:r w:rsidR="00BA71A9">
        <w:rPr>
          <w:rFonts w:ascii="方正小标宋简体" w:eastAsia="方正小标宋简体" w:hint="eastAsia"/>
          <w:sz w:val="44"/>
          <w:szCs w:val="44"/>
        </w:rPr>
        <w:t>不合格产品</w:t>
      </w:r>
    </w:p>
    <w:p w:rsidR="00A37777" w:rsidRPr="00CC46CB" w:rsidRDefault="00BA71A9" w:rsidP="00716ED8">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生产企业</w:t>
      </w:r>
      <w:r w:rsidR="00A37777" w:rsidRPr="00CC46CB">
        <w:rPr>
          <w:rFonts w:ascii="方正小标宋简体" w:eastAsia="方正小标宋简体" w:hint="eastAsia"/>
          <w:sz w:val="44"/>
          <w:szCs w:val="44"/>
        </w:rPr>
        <w:t>后处理工作规定</w:t>
      </w:r>
    </w:p>
    <w:p w:rsidR="00CC46CB" w:rsidRDefault="00CC46CB" w:rsidP="00716ED8">
      <w:pPr>
        <w:spacing w:line="600" w:lineRule="exact"/>
        <w:jc w:val="center"/>
        <w:rPr>
          <w:rFonts w:ascii="方正黑体简体" w:eastAsia="方正黑体简体"/>
          <w:sz w:val="32"/>
          <w:szCs w:val="32"/>
        </w:rPr>
      </w:pPr>
    </w:p>
    <w:p w:rsidR="00A37777" w:rsidRPr="003324FB" w:rsidRDefault="00A37777" w:rsidP="00716ED8">
      <w:pPr>
        <w:spacing w:line="600" w:lineRule="exact"/>
        <w:jc w:val="center"/>
        <w:rPr>
          <w:rFonts w:ascii="方正黑体简体" w:eastAsia="方正黑体简体"/>
          <w:sz w:val="32"/>
          <w:szCs w:val="32"/>
        </w:rPr>
      </w:pPr>
      <w:r w:rsidRPr="003324FB">
        <w:rPr>
          <w:rFonts w:ascii="方正黑体简体" w:eastAsia="方正黑体简体" w:hint="eastAsia"/>
          <w:sz w:val="32"/>
          <w:szCs w:val="32"/>
        </w:rPr>
        <w:t>第一章  总  则</w:t>
      </w:r>
    </w:p>
    <w:p w:rsidR="00A37777" w:rsidRPr="003324FB" w:rsidRDefault="00A37777" w:rsidP="00716ED8">
      <w:pPr>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color w:val="000000"/>
          <w:sz w:val="32"/>
          <w:szCs w:val="32"/>
        </w:rPr>
        <w:t>第一条</w:t>
      </w:r>
      <w:r w:rsidRPr="003324FB">
        <w:rPr>
          <w:rFonts w:ascii="方正仿宋简体" w:eastAsia="方正仿宋简体" w:hAnsi="宋体" w:hint="eastAsia"/>
          <w:color w:val="000000"/>
          <w:sz w:val="32"/>
          <w:szCs w:val="32"/>
        </w:rPr>
        <w:t xml:space="preserve">  为了规范产品质量国家监督抽查</w:t>
      </w:r>
      <w:r w:rsidR="00BA71A9">
        <w:rPr>
          <w:rFonts w:ascii="方正仿宋简体" w:eastAsia="方正仿宋简体" w:hAnsi="宋体" w:hint="eastAsia"/>
          <w:color w:val="000000"/>
          <w:sz w:val="32"/>
          <w:szCs w:val="32"/>
        </w:rPr>
        <w:t>不合格产品生产企业</w:t>
      </w:r>
      <w:r w:rsidR="00122F9E">
        <w:rPr>
          <w:rFonts w:ascii="方正仿宋简体" w:eastAsia="方正仿宋简体" w:hAnsi="宋体" w:hint="eastAsia"/>
          <w:color w:val="000000"/>
          <w:sz w:val="32"/>
          <w:szCs w:val="32"/>
        </w:rPr>
        <w:t>后续</w:t>
      </w:r>
      <w:r w:rsidRPr="003324FB">
        <w:rPr>
          <w:rFonts w:ascii="方正仿宋简体" w:eastAsia="方正仿宋简体" w:hAnsi="宋体" w:hint="eastAsia"/>
          <w:color w:val="000000"/>
          <w:sz w:val="32"/>
          <w:szCs w:val="32"/>
        </w:rPr>
        <w:t>处理工作，增强监督抽查工作的有效性，依据《中华人民共和国产品质量法》、《产品质量监督抽查管理办法》等有关法律法规和规章，制定本规定。</w:t>
      </w:r>
    </w:p>
    <w:p w:rsidR="00A37777" w:rsidRPr="003324FB" w:rsidRDefault="00A37777" w:rsidP="00716ED8">
      <w:pPr>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color w:val="000000"/>
          <w:sz w:val="32"/>
          <w:szCs w:val="32"/>
        </w:rPr>
        <w:t>第二条</w:t>
      </w:r>
      <w:r w:rsidRPr="003324FB">
        <w:rPr>
          <w:rFonts w:ascii="方正仿宋简体" w:eastAsia="方正仿宋简体" w:hAnsi="宋体" w:hint="eastAsia"/>
          <w:color w:val="000000"/>
          <w:sz w:val="32"/>
          <w:szCs w:val="32"/>
        </w:rPr>
        <w:t xml:space="preserve">  本规定适用于</w:t>
      </w:r>
      <w:r w:rsidRPr="003324FB">
        <w:rPr>
          <w:rFonts w:ascii="方正仿宋简体" w:eastAsia="方正仿宋简体" w:hAnsi="宋体"/>
          <w:color w:val="000000"/>
          <w:sz w:val="32"/>
          <w:szCs w:val="32"/>
        </w:rPr>
        <w:t>国家质量监督检验检疫总局（以下简称质检总局）组织</w:t>
      </w:r>
      <w:r w:rsidRPr="003324FB">
        <w:rPr>
          <w:rFonts w:ascii="方正仿宋简体" w:eastAsia="方正仿宋简体" w:hAnsi="宋体" w:hint="eastAsia"/>
          <w:color w:val="000000"/>
          <w:sz w:val="32"/>
          <w:szCs w:val="32"/>
        </w:rPr>
        <w:t>实施</w:t>
      </w:r>
      <w:r w:rsidRPr="003324FB">
        <w:rPr>
          <w:rFonts w:ascii="方正仿宋简体" w:eastAsia="方正仿宋简体" w:hAnsi="宋体"/>
          <w:color w:val="000000"/>
          <w:sz w:val="32"/>
          <w:szCs w:val="32"/>
        </w:rPr>
        <w:t>的</w:t>
      </w:r>
      <w:r w:rsidRPr="003324FB">
        <w:rPr>
          <w:rFonts w:ascii="方正仿宋简体" w:eastAsia="方正仿宋简体" w:hAnsi="宋体" w:hint="eastAsia"/>
          <w:color w:val="000000"/>
          <w:sz w:val="32"/>
          <w:szCs w:val="32"/>
        </w:rPr>
        <w:t>产品质量国家监督抽查（以下简称国抽）</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的后续处理工作。</w:t>
      </w:r>
    </w:p>
    <w:p w:rsidR="00A37777" w:rsidRPr="003324FB" w:rsidRDefault="00A37777" w:rsidP="00716ED8">
      <w:pPr>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color w:val="000000"/>
          <w:sz w:val="32"/>
          <w:szCs w:val="32"/>
        </w:rPr>
        <w:t>第三条</w:t>
      </w:r>
      <w:r w:rsidRPr="003324FB">
        <w:rPr>
          <w:rFonts w:ascii="方正仿宋简体" w:eastAsia="方正仿宋简体" w:hAnsi="宋体" w:hint="eastAsia"/>
          <w:color w:val="000000"/>
          <w:sz w:val="32"/>
          <w:szCs w:val="32"/>
        </w:rPr>
        <w:t xml:space="preserve">  本规定所称产品质量国家监督抽查</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后处理（以下简称国抽后处理），是指质量技术监督部门根据国抽结果，</w:t>
      </w:r>
      <w:r w:rsidR="00BA71A9">
        <w:rPr>
          <w:rFonts w:ascii="方正仿宋简体" w:eastAsia="方正仿宋简体" w:hAnsi="宋体" w:hint="eastAsia"/>
          <w:color w:val="000000"/>
          <w:sz w:val="32"/>
          <w:szCs w:val="32"/>
        </w:rPr>
        <w:t>对不合格产品生产企业</w:t>
      </w:r>
      <w:r w:rsidRPr="003324FB">
        <w:rPr>
          <w:rFonts w:ascii="方正仿宋简体" w:eastAsia="方正仿宋简体" w:hAnsi="宋体" w:hint="eastAsia"/>
          <w:color w:val="000000"/>
          <w:sz w:val="32"/>
          <w:szCs w:val="32"/>
        </w:rPr>
        <w:t>依法采取通报、责令整改、复查、公告、</w:t>
      </w:r>
      <w:r w:rsidR="00BA71A9">
        <w:rPr>
          <w:rFonts w:ascii="方正仿宋简体" w:eastAsia="方正仿宋简体" w:hAnsi="宋体" w:hint="eastAsia"/>
          <w:color w:val="000000"/>
          <w:sz w:val="32"/>
          <w:szCs w:val="32"/>
        </w:rPr>
        <w:t>行政处罚、</w:t>
      </w:r>
      <w:r w:rsidRPr="003324FB">
        <w:rPr>
          <w:rFonts w:ascii="方正仿宋简体" w:eastAsia="方正仿宋简体" w:hAnsi="宋体" w:hint="eastAsia"/>
          <w:color w:val="000000"/>
          <w:sz w:val="32"/>
          <w:szCs w:val="32"/>
        </w:rPr>
        <w:t>移送等行政措施的活动。</w:t>
      </w:r>
    </w:p>
    <w:p w:rsidR="00A37777" w:rsidRPr="003324FB" w:rsidRDefault="00A37777" w:rsidP="00716ED8">
      <w:pPr>
        <w:spacing w:line="600" w:lineRule="exact"/>
        <w:ind w:firstLineChars="196" w:firstLine="630"/>
        <w:rPr>
          <w:rFonts w:ascii="方正仿宋简体" w:eastAsia="方正仿宋简体" w:hAnsi="宋体"/>
          <w:color w:val="000000"/>
          <w:spacing w:val="-4"/>
          <w:sz w:val="32"/>
          <w:szCs w:val="32"/>
        </w:rPr>
      </w:pPr>
      <w:r w:rsidRPr="003324FB">
        <w:rPr>
          <w:rFonts w:ascii="方正仿宋简体" w:eastAsia="方正仿宋简体" w:hAnsi="宋体" w:hint="eastAsia"/>
          <w:b/>
          <w:color w:val="000000"/>
          <w:sz w:val="32"/>
          <w:szCs w:val="32"/>
        </w:rPr>
        <w:t>第四条</w:t>
      </w:r>
      <w:r w:rsidRPr="003324FB">
        <w:rPr>
          <w:rFonts w:ascii="方正仿宋简体" w:eastAsia="方正仿宋简体" w:hAnsi="宋体" w:hint="eastAsia"/>
          <w:color w:val="000000"/>
          <w:sz w:val="32"/>
          <w:szCs w:val="32"/>
        </w:rPr>
        <w:t xml:space="preserve">  质检总局负责指导监督国抽后处理工作。省级</w:t>
      </w:r>
      <w:r w:rsidR="008A7EE0">
        <w:rPr>
          <w:rFonts w:ascii="方正仿宋简体" w:eastAsia="方正仿宋简体" w:hAnsi="宋体" w:hint="eastAsia"/>
          <w:color w:val="000000"/>
          <w:spacing w:val="-4"/>
          <w:sz w:val="32"/>
          <w:szCs w:val="32"/>
        </w:rPr>
        <w:t>质量技术监督部门</w:t>
      </w:r>
      <w:r w:rsidRPr="003324FB">
        <w:rPr>
          <w:rFonts w:ascii="方正仿宋简体" w:eastAsia="方正仿宋简体" w:hAnsi="宋体" w:hint="eastAsia"/>
          <w:color w:val="000000"/>
          <w:spacing w:val="-4"/>
          <w:sz w:val="32"/>
          <w:szCs w:val="32"/>
        </w:rPr>
        <w:t>负责组织实施或委托省级以下</w:t>
      </w:r>
      <w:r w:rsidR="008A7EE0">
        <w:rPr>
          <w:rFonts w:ascii="方正仿宋简体" w:eastAsia="方正仿宋简体" w:hAnsi="宋体" w:hint="eastAsia"/>
          <w:color w:val="000000"/>
          <w:spacing w:val="-4"/>
          <w:sz w:val="32"/>
          <w:szCs w:val="32"/>
        </w:rPr>
        <w:t>质量技术监督部门</w:t>
      </w:r>
      <w:r w:rsidRPr="003324FB">
        <w:rPr>
          <w:rFonts w:ascii="方正仿宋简体" w:eastAsia="方正仿宋简体" w:hAnsi="宋体" w:hint="eastAsia"/>
          <w:color w:val="000000"/>
          <w:spacing w:val="-4"/>
          <w:sz w:val="32"/>
          <w:szCs w:val="32"/>
        </w:rPr>
        <w:t>组织实施本行政区域生产企业的国抽后处理工作</w:t>
      </w:r>
      <w:r w:rsidR="008B1C1E">
        <w:rPr>
          <w:rFonts w:ascii="方正仿宋简体" w:eastAsia="方正仿宋简体" w:hAnsi="宋体" w:hint="eastAsia"/>
          <w:color w:val="000000"/>
          <w:spacing w:val="-4"/>
          <w:sz w:val="32"/>
          <w:szCs w:val="32"/>
        </w:rPr>
        <w:t>。</w:t>
      </w:r>
      <w:r w:rsidR="008B1C1E" w:rsidRPr="003324FB">
        <w:rPr>
          <w:rFonts w:ascii="方正仿宋简体" w:eastAsia="方正仿宋简体" w:hAnsi="宋体" w:hint="eastAsia"/>
          <w:color w:val="000000"/>
          <w:sz w:val="32"/>
          <w:szCs w:val="32"/>
        </w:rPr>
        <w:t>省级</w:t>
      </w:r>
      <w:r w:rsidR="008B1C1E">
        <w:rPr>
          <w:rFonts w:ascii="方正仿宋简体" w:eastAsia="方正仿宋简体" w:hAnsi="宋体" w:hint="eastAsia"/>
          <w:color w:val="000000"/>
          <w:spacing w:val="-4"/>
          <w:sz w:val="32"/>
          <w:szCs w:val="32"/>
        </w:rPr>
        <w:t>质量技术监督部门</w:t>
      </w:r>
      <w:r w:rsidR="008B1C1E" w:rsidRPr="003324FB">
        <w:rPr>
          <w:rFonts w:ascii="方正仿宋简体" w:eastAsia="方正仿宋简体" w:hAnsi="宋体" w:hint="eastAsia"/>
          <w:color w:val="000000"/>
          <w:spacing w:val="-4"/>
          <w:sz w:val="32"/>
          <w:szCs w:val="32"/>
        </w:rPr>
        <w:t>负责</w:t>
      </w:r>
      <w:r w:rsidRPr="003324FB">
        <w:rPr>
          <w:rFonts w:ascii="方正仿宋简体" w:eastAsia="方正仿宋简体" w:hAnsi="宋体" w:hint="eastAsia"/>
          <w:color w:val="000000"/>
          <w:spacing w:val="-4"/>
          <w:sz w:val="32"/>
          <w:szCs w:val="32"/>
        </w:rPr>
        <w:t>对</w:t>
      </w:r>
      <w:r w:rsidR="008A7EE0">
        <w:rPr>
          <w:rFonts w:ascii="方正仿宋简体" w:eastAsia="方正仿宋简体" w:hAnsi="宋体" w:hint="eastAsia"/>
          <w:color w:val="000000"/>
          <w:spacing w:val="-4"/>
          <w:sz w:val="32"/>
          <w:szCs w:val="32"/>
        </w:rPr>
        <w:t>委托开展的</w:t>
      </w:r>
      <w:r w:rsidRPr="003324FB">
        <w:rPr>
          <w:rFonts w:ascii="方正仿宋简体" w:eastAsia="方正仿宋简体" w:hAnsi="宋体" w:hint="eastAsia"/>
          <w:color w:val="000000"/>
          <w:spacing w:val="-4"/>
          <w:sz w:val="32"/>
          <w:szCs w:val="32"/>
        </w:rPr>
        <w:t>国抽后处理工作</w:t>
      </w:r>
      <w:r w:rsidR="008A7EE0">
        <w:rPr>
          <w:rFonts w:ascii="方正仿宋简体" w:eastAsia="方正仿宋简体" w:hAnsi="宋体" w:hint="eastAsia"/>
          <w:color w:val="000000"/>
          <w:spacing w:val="-4"/>
          <w:sz w:val="32"/>
          <w:szCs w:val="32"/>
        </w:rPr>
        <w:t>实施</w:t>
      </w:r>
      <w:r w:rsidRPr="003324FB">
        <w:rPr>
          <w:rFonts w:ascii="方正仿宋简体" w:eastAsia="方正仿宋简体" w:hAnsi="宋体" w:hint="eastAsia"/>
          <w:color w:val="000000"/>
          <w:spacing w:val="-4"/>
          <w:sz w:val="32"/>
          <w:szCs w:val="32"/>
        </w:rPr>
        <w:t>监督管理，并按要求向质检总局报送工作情况。省级以下</w:t>
      </w:r>
      <w:r w:rsidR="008A7EE0">
        <w:rPr>
          <w:rFonts w:ascii="方正仿宋简体" w:eastAsia="方正仿宋简体" w:hAnsi="宋体" w:hint="eastAsia"/>
          <w:color w:val="000000"/>
          <w:spacing w:val="-4"/>
          <w:sz w:val="32"/>
          <w:szCs w:val="32"/>
        </w:rPr>
        <w:t>质量技术监督部门</w:t>
      </w:r>
      <w:r w:rsidRPr="003324FB">
        <w:rPr>
          <w:rFonts w:ascii="方正仿宋简体" w:eastAsia="方正仿宋简体" w:hAnsi="宋体" w:hint="eastAsia"/>
          <w:color w:val="000000"/>
          <w:spacing w:val="-4"/>
          <w:sz w:val="32"/>
          <w:szCs w:val="32"/>
        </w:rPr>
        <w:t>按照上级</w:t>
      </w:r>
      <w:r w:rsidR="008A7EE0">
        <w:rPr>
          <w:rFonts w:ascii="方正仿宋简体" w:eastAsia="方正仿宋简体" w:hAnsi="宋体" w:hint="eastAsia"/>
          <w:color w:val="000000"/>
          <w:spacing w:val="-4"/>
          <w:sz w:val="32"/>
          <w:szCs w:val="32"/>
        </w:rPr>
        <w:t>质量</w:t>
      </w:r>
      <w:r w:rsidR="008A7EE0">
        <w:rPr>
          <w:rFonts w:ascii="方正仿宋简体" w:eastAsia="方正仿宋简体" w:hAnsi="宋体" w:hint="eastAsia"/>
          <w:color w:val="000000"/>
          <w:spacing w:val="-4"/>
          <w:sz w:val="32"/>
          <w:szCs w:val="32"/>
        </w:rPr>
        <w:lastRenderedPageBreak/>
        <w:t>技术监督部门</w:t>
      </w:r>
      <w:r w:rsidRPr="003324FB">
        <w:rPr>
          <w:rFonts w:ascii="方正仿宋简体" w:eastAsia="方正仿宋简体" w:hAnsi="宋体" w:hint="eastAsia"/>
          <w:color w:val="000000"/>
          <w:spacing w:val="-4"/>
          <w:sz w:val="32"/>
          <w:szCs w:val="32"/>
        </w:rPr>
        <w:t>的要求，负责具体</w:t>
      </w:r>
      <w:r w:rsidR="008A7EE0">
        <w:rPr>
          <w:rFonts w:ascii="方正仿宋简体" w:eastAsia="方正仿宋简体" w:hAnsi="宋体" w:hint="eastAsia"/>
          <w:color w:val="000000"/>
          <w:spacing w:val="-4"/>
          <w:sz w:val="32"/>
          <w:szCs w:val="32"/>
        </w:rPr>
        <w:t>实施</w:t>
      </w:r>
      <w:r w:rsidRPr="003324FB">
        <w:rPr>
          <w:rFonts w:ascii="方正仿宋简体" w:eastAsia="方正仿宋简体" w:hAnsi="宋体" w:hint="eastAsia"/>
          <w:color w:val="000000"/>
          <w:spacing w:val="-4"/>
          <w:sz w:val="32"/>
          <w:szCs w:val="32"/>
        </w:rPr>
        <w:t>国抽后处理的相关工作。</w:t>
      </w:r>
    </w:p>
    <w:p w:rsidR="00A37777" w:rsidRPr="003324FB" w:rsidRDefault="00A37777" w:rsidP="00716ED8">
      <w:pPr>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color w:val="000000"/>
          <w:sz w:val="32"/>
          <w:szCs w:val="32"/>
        </w:rPr>
        <w:t>第五条</w:t>
      </w:r>
      <w:r w:rsidR="007F6195">
        <w:rPr>
          <w:rFonts w:ascii="方正仿宋简体" w:eastAsia="方正仿宋简体" w:hAnsi="宋体" w:hint="eastAsia"/>
          <w:b/>
          <w:color w:val="000000"/>
          <w:sz w:val="32"/>
          <w:szCs w:val="32"/>
        </w:rPr>
        <w:t xml:space="preserve">  </w:t>
      </w:r>
      <w:r w:rsidRPr="003324FB">
        <w:rPr>
          <w:rFonts w:ascii="方正仿宋简体" w:eastAsia="方正仿宋简体" w:hAnsi="宋体" w:hint="eastAsia"/>
          <w:color w:val="000000"/>
          <w:sz w:val="32"/>
          <w:szCs w:val="32"/>
        </w:rPr>
        <w:t>国抽后处理工作应当依法开展，涉及行政处罚的，应遵守法律法规和质量技术监督行政处罚程序的相关规定。</w:t>
      </w:r>
    </w:p>
    <w:p w:rsidR="00A37777" w:rsidRPr="003324FB" w:rsidRDefault="00A37777" w:rsidP="00716ED8">
      <w:pPr>
        <w:spacing w:line="600" w:lineRule="exact"/>
        <w:jc w:val="center"/>
        <w:rPr>
          <w:rFonts w:ascii="方正黑体简体" w:eastAsia="方正黑体简体"/>
          <w:sz w:val="32"/>
          <w:szCs w:val="32"/>
        </w:rPr>
      </w:pPr>
      <w:r w:rsidRPr="003324FB">
        <w:rPr>
          <w:rFonts w:ascii="方正黑体简体" w:eastAsia="方正黑体简体" w:hint="eastAsia"/>
          <w:sz w:val="32"/>
          <w:szCs w:val="32"/>
        </w:rPr>
        <w:t>第二章  工作内容和程序</w:t>
      </w:r>
    </w:p>
    <w:p w:rsidR="00A37777" w:rsidRPr="003324FB" w:rsidRDefault="00A37777" w:rsidP="00716ED8">
      <w:pPr>
        <w:spacing w:line="600" w:lineRule="exact"/>
        <w:ind w:firstLineChars="196" w:firstLine="614"/>
        <w:rPr>
          <w:rFonts w:ascii="方正仿宋简体" w:eastAsia="方正仿宋简体" w:hAnsi="宋体"/>
          <w:color w:val="000000"/>
          <w:sz w:val="32"/>
          <w:szCs w:val="32"/>
        </w:rPr>
      </w:pPr>
      <w:r w:rsidRPr="003324FB">
        <w:rPr>
          <w:rFonts w:ascii="方正仿宋简体" w:eastAsia="方正仿宋简体" w:hAnsi="宋体" w:hint="eastAsia"/>
          <w:b/>
          <w:color w:val="000000"/>
          <w:spacing w:val="-4"/>
          <w:sz w:val="32"/>
          <w:szCs w:val="32"/>
        </w:rPr>
        <w:t>第六条</w:t>
      </w:r>
      <w:r w:rsidR="007F6195">
        <w:rPr>
          <w:rFonts w:ascii="方正仿宋简体" w:eastAsia="方正仿宋简体" w:hAnsi="宋体" w:hint="eastAsia"/>
          <w:b/>
          <w:color w:val="000000"/>
          <w:spacing w:val="-4"/>
          <w:sz w:val="32"/>
          <w:szCs w:val="32"/>
        </w:rPr>
        <w:t xml:space="preserve">  </w:t>
      </w:r>
      <w:r w:rsidRPr="003324FB">
        <w:rPr>
          <w:rFonts w:ascii="方正仿宋简体" w:eastAsia="方正仿宋简体" w:hAnsi="宋体" w:hint="eastAsia"/>
          <w:color w:val="000000"/>
          <w:sz w:val="32"/>
          <w:szCs w:val="32"/>
        </w:rPr>
        <w:t>省级</w:t>
      </w:r>
      <w:r w:rsidR="008A7EE0">
        <w:rPr>
          <w:rFonts w:ascii="方正仿宋简体" w:eastAsia="方正仿宋简体" w:hAnsi="宋体" w:hint="eastAsia"/>
          <w:color w:val="000000"/>
          <w:sz w:val="32"/>
          <w:szCs w:val="32"/>
        </w:rPr>
        <w:t>质量技术监督部门</w:t>
      </w:r>
      <w:r w:rsidRPr="003324FB">
        <w:rPr>
          <w:rFonts w:ascii="方正仿宋简体" w:eastAsia="方正仿宋简体" w:hAnsi="宋体" w:hint="eastAsia"/>
          <w:color w:val="000000"/>
          <w:sz w:val="32"/>
          <w:szCs w:val="32"/>
        </w:rPr>
        <w:t>应在接到国抽不合格产品检验报告之日起5个工作日内，组织开展国抽后处理，需要委托下级</w:t>
      </w:r>
      <w:r w:rsidR="008A7EE0">
        <w:rPr>
          <w:rFonts w:ascii="方正仿宋简体" w:eastAsia="方正仿宋简体" w:hAnsi="宋体" w:hint="eastAsia"/>
          <w:color w:val="000000"/>
          <w:sz w:val="32"/>
          <w:szCs w:val="32"/>
        </w:rPr>
        <w:t>质量技术监督部门</w:t>
      </w:r>
      <w:r w:rsidRPr="003324FB">
        <w:rPr>
          <w:rFonts w:ascii="方正仿宋简体" w:eastAsia="方正仿宋简体" w:hAnsi="宋体" w:hint="eastAsia"/>
          <w:color w:val="000000"/>
          <w:sz w:val="32"/>
          <w:szCs w:val="32"/>
        </w:rPr>
        <w:t>具体实施的，应使用《产品质量</w:t>
      </w:r>
      <w:r w:rsidR="008B01A8" w:rsidRPr="003324FB">
        <w:rPr>
          <w:rFonts w:ascii="方正仿宋简体" w:eastAsia="方正仿宋简体" w:hAnsi="宋体" w:hint="eastAsia"/>
          <w:color w:val="000000"/>
          <w:sz w:val="32"/>
          <w:szCs w:val="32"/>
        </w:rPr>
        <w:t>国家</w:t>
      </w:r>
      <w:r w:rsidRPr="003324FB">
        <w:rPr>
          <w:rFonts w:ascii="方正仿宋简体" w:eastAsia="方正仿宋简体" w:hAnsi="宋体" w:hint="eastAsia"/>
          <w:color w:val="000000"/>
          <w:sz w:val="32"/>
          <w:szCs w:val="32"/>
        </w:rPr>
        <w:t>监督抽查不合格</w:t>
      </w:r>
      <w:r w:rsidR="008A7EE0">
        <w:rPr>
          <w:rFonts w:ascii="方正仿宋简体" w:eastAsia="方正仿宋简体" w:hAnsi="宋体" w:hint="eastAsia"/>
          <w:color w:val="000000"/>
          <w:sz w:val="32"/>
          <w:szCs w:val="32"/>
        </w:rPr>
        <w:t>情况</w:t>
      </w:r>
      <w:r w:rsidRPr="003324FB">
        <w:rPr>
          <w:rFonts w:ascii="方正仿宋简体" w:eastAsia="方正仿宋简体" w:hAnsi="宋体" w:hint="eastAsia"/>
          <w:color w:val="000000"/>
          <w:sz w:val="32"/>
          <w:szCs w:val="32"/>
        </w:rPr>
        <w:t>通知单》（附件1）进行</w:t>
      </w:r>
      <w:r w:rsidR="008A7EE0">
        <w:rPr>
          <w:rFonts w:ascii="方正仿宋简体" w:eastAsia="方正仿宋简体" w:hAnsi="宋体" w:hint="eastAsia"/>
          <w:color w:val="000000"/>
          <w:sz w:val="32"/>
          <w:szCs w:val="32"/>
        </w:rPr>
        <w:t>转办</w:t>
      </w:r>
      <w:r w:rsidRPr="003324FB">
        <w:rPr>
          <w:rFonts w:ascii="方正仿宋简体" w:eastAsia="方正仿宋简体" w:hAnsi="宋体" w:hint="eastAsia"/>
          <w:color w:val="000000"/>
          <w:sz w:val="32"/>
          <w:szCs w:val="32"/>
        </w:rPr>
        <w:t>。</w:t>
      </w:r>
    </w:p>
    <w:p w:rsidR="00A37777" w:rsidRPr="003324FB" w:rsidRDefault="00A37777" w:rsidP="00716ED8">
      <w:pPr>
        <w:spacing w:line="600" w:lineRule="exact"/>
        <w:ind w:firstLineChars="196" w:firstLine="627"/>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负责实施国抽后处理的部门（以下简称后处理部门）应当在收到《</w:t>
      </w:r>
      <w:r w:rsidR="008435EE" w:rsidRPr="003324FB">
        <w:rPr>
          <w:rFonts w:ascii="方正仿宋简体" w:eastAsia="方正仿宋简体" w:hAnsi="宋体" w:hint="eastAsia"/>
          <w:color w:val="000000"/>
          <w:sz w:val="32"/>
          <w:szCs w:val="32"/>
        </w:rPr>
        <w:t>产品质量</w:t>
      </w:r>
      <w:r w:rsidR="008B01A8" w:rsidRPr="003324FB">
        <w:rPr>
          <w:rFonts w:ascii="方正仿宋简体" w:eastAsia="方正仿宋简体" w:hAnsi="宋体" w:hint="eastAsia"/>
          <w:color w:val="000000"/>
          <w:sz w:val="32"/>
          <w:szCs w:val="32"/>
        </w:rPr>
        <w:t>国家</w:t>
      </w:r>
      <w:r w:rsidR="008435EE" w:rsidRPr="003324FB">
        <w:rPr>
          <w:rFonts w:ascii="方正仿宋简体" w:eastAsia="方正仿宋简体" w:hAnsi="宋体" w:hint="eastAsia"/>
          <w:color w:val="000000"/>
          <w:sz w:val="32"/>
          <w:szCs w:val="32"/>
        </w:rPr>
        <w:t>监督抽查不合格</w:t>
      </w:r>
      <w:r w:rsidR="008435EE">
        <w:rPr>
          <w:rFonts w:ascii="方正仿宋简体" w:eastAsia="方正仿宋简体" w:hAnsi="宋体" w:hint="eastAsia"/>
          <w:color w:val="000000"/>
          <w:sz w:val="32"/>
          <w:szCs w:val="32"/>
        </w:rPr>
        <w:t>情况</w:t>
      </w:r>
      <w:r w:rsidR="008435EE" w:rsidRPr="003324FB">
        <w:rPr>
          <w:rFonts w:ascii="方正仿宋简体" w:eastAsia="方正仿宋简体" w:hAnsi="宋体" w:hint="eastAsia"/>
          <w:color w:val="000000"/>
          <w:sz w:val="32"/>
          <w:szCs w:val="32"/>
        </w:rPr>
        <w:t>通知单</w:t>
      </w:r>
      <w:r w:rsidRPr="003324FB">
        <w:rPr>
          <w:rFonts w:ascii="方正仿宋简体" w:eastAsia="方正仿宋简体" w:hAnsi="宋体" w:hint="eastAsia"/>
          <w:color w:val="000000"/>
          <w:sz w:val="32"/>
          <w:szCs w:val="32"/>
        </w:rPr>
        <w:t>》、国抽不合格产品检验报告之日起5个工作日内，组织实施国抽后处理。</w:t>
      </w:r>
    </w:p>
    <w:p w:rsidR="00A37777" w:rsidRPr="003324FB" w:rsidRDefault="00A37777" w:rsidP="00716ED8">
      <w:pPr>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color w:val="000000"/>
          <w:sz w:val="32"/>
          <w:szCs w:val="32"/>
        </w:rPr>
        <w:t>第七条</w:t>
      </w:r>
      <w:r w:rsidR="007F6195">
        <w:rPr>
          <w:rFonts w:ascii="方正仿宋简体" w:eastAsia="方正仿宋简体" w:hAnsi="宋体" w:hint="eastAsia"/>
          <w:b/>
          <w:color w:val="000000"/>
          <w:sz w:val="32"/>
          <w:szCs w:val="32"/>
        </w:rPr>
        <w:t xml:space="preserve">  </w:t>
      </w:r>
      <w:r w:rsidRPr="003324FB">
        <w:rPr>
          <w:rFonts w:ascii="方正仿宋简体" w:eastAsia="方正仿宋简体" w:hAnsi="宋体" w:hint="eastAsia"/>
          <w:color w:val="000000"/>
          <w:sz w:val="32"/>
          <w:szCs w:val="32"/>
        </w:rPr>
        <w:t>后处理部门应当</w:t>
      </w:r>
      <w:r w:rsidR="00CD453C">
        <w:rPr>
          <w:rFonts w:ascii="方正仿宋简体" w:eastAsia="方正仿宋简体" w:hAnsi="宋体" w:hint="eastAsia"/>
          <w:color w:val="000000"/>
          <w:sz w:val="32"/>
          <w:szCs w:val="32"/>
        </w:rPr>
        <w:t>向</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下达《产品质量国家监督抽查责令整改通知书》（附件2），责令</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限期改正。</w:t>
      </w:r>
    </w:p>
    <w:p w:rsidR="00A37777" w:rsidRPr="003324FB" w:rsidRDefault="00A37777" w:rsidP="00716ED8">
      <w:pPr>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bCs/>
          <w:color w:val="000000"/>
          <w:sz w:val="32"/>
          <w:szCs w:val="32"/>
        </w:rPr>
        <w:t>第八条</w:t>
      </w:r>
      <w:r w:rsidR="007F6195">
        <w:rPr>
          <w:rFonts w:ascii="方正仿宋简体" w:eastAsia="方正仿宋简体" w:hAnsi="宋体" w:hint="eastAsia"/>
          <w:b/>
          <w:bCs/>
          <w:color w:val="000000"/>
          <w:sz w:val="32"/>
          <w:szCs w:val="32"/>
        </w:rPr>
        <w:t xml:space="preserve">  </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应当自收到《</w:t>
      </w:r>
      <w:r w:rsidR="008435EE" w:rsidRPr="003324FB">
        <w:rPr>
          <w:rFonts w:ascii="方正仿宋简体" w:eastAsia="方正仿宋简体" w:hAnsi="宋体" w:hint="eastAsia"/>
          <w:color w:val="000000"/>
          <w:sz w:val="32"/>
          <w:szCs w:val="32"/>
        </w:rPr>
        <w:t>产品质量国家监督抽查责令整改通知书</w:t>
      </w:r>
      <w:r w:rsidRPr="003324FB">
        <w:rPr>
          <w:rFonts w:ascii="方正仿宋简体" w:eastAsia="方正仿宋简体" w:hAnsi="宋体" w:hint="eastAsia"/>
          <w:color w:val="000000"/>
          <w:sz w:val="32"/>
          <w:szCs w:val="32"/>
        </w:rPr>
        <w:t>》之日起，根据不合格产品产生的原因和后处理部门提出的整改要求，制定整改方案，按以下要求在30日内完成整改，并向后处理部门提交整改报告，提出复查申请：</w:t>
      </w:r>
    </w:p>
    <w:p w:rsidR="00A37777" w:rsidRPr="003324FB" w:rsidRDefault="00A37777" w:rsidP="00716ED8">
      <w:pPr>
        <w:spacing w:line="600" w:lineRule="exact"/>
        <w:ind w:firstLineChars="196" w:firstLine="627"/>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（一）自收到国抽不合格产品检验报告之日起，至整改复查合格前，停止生产、销售</w:t>
      </w:r>
      <w:r w:rsidR="00BA71A9">
        <w:rPr>
          <w:rFonts w:ascii="方正仿宋简体" w:eastAsia="方正仿宋简体" w:hAnsi="宋体" w:hint="eastAsia"/>
          <w:color w:val="000000"/>
          <w:sz w:val="32"/>
          <w:szCs w:val="32"/>
        </w:rPr>
        <w:t>同一规格型号的</w:t>
      </w:r>
      <w:r w:rsidRPr="003324FB">
        <w:rPr>
          <w:rFonts w:ascii="方正仿宋简体" w:eastAsia="方正仿宋简体" w:hAnsi="宋体" w:hint="eastAsia"/>
          <w:color w:val="000000"/>
          <w:sz w:val="32"/>
          <w:szCs w:val="32"/>
        </w:rPr>
        <w:t>产品。</w:t>
      </w:r>
    </w:p>
    <w:p w:rsidR="00A37777" w:rsidRPr="003324FB" w:rsidRDefault="00A37777" w:rsidP="00716ED8">
      <w:pPr>
        <w:spacing w:line="600" w:lineRule="exact"/>
        <w:ind w:firstLineChars="196" w:firstLine="627"/>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（二）在本单位通报监督抽查有关情况，查明产品不合格的原因，查清质量责任，制定</w:t>
      </w:r>
      <w:r w:rsidR="008A7EE0">
        <w:rPr>
          <w:rFonts w:ascii="方正仿宋简体" w:eastAsia="方正仿宋简体" w:hAnsi="宋体" w:hint="eastAsia"/>
          <w:color w:val="000000"/>
          <w:sz w:val="32"/>
          <w:szCs w:val="32"/>
        </w:rPr>
        <w:t>相应</w:t>
      </w:r>
      <w:r w:rsidRPr="003324FB">
        <w:rPr>
          <w:rFonts w:ascii="方正仿宋简体" w:eastAsia="方正仿宋简体" w:hAnsi="宋体" w:hint="eastAsia"/>
          <w:color w:val="000000"/>
          <w:sz w:val="32"/>
          <w:szCs w:val="32"/>
        </w:rPr>
        <w:t>的整改措施，落实质量主体责任。</w:t>
      </w:r>
    </w:p>
    <w:p w:rsidR="00A37777" w:rsidRPr="003324FB" w:rsidRDefault="00A37777" w:rsidP="00716ED8">
      <w:pPr>
        <w:spacing w:line="600" w:lineRule="exact"/>
        <w:ind w:firstLineChars="196" w:firstLine="627"/>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lastRenderedPageBreak/>
        <w:t>（三）对库存不合格产品及检验机构退回的不合格样品进行全面清理</w:t>
      </w:r>
      <w:r w:rsidR="00BA71A9">
        <w:rPr>
          <w:rFonts w:ascii="方正仿宋简体" w:eastAsia="方正仿宋简体" w:hAnsi="宋体" w:hint="eastAsia"/>
          <w:color w:val="000000"/>
          <w:sz w:val="32"/>
          <w:szCs w:val="32"/>
        </w:rPr>
        <w:t>，并妥善保管，等待后处理部门依法处置</w:t>
      </w:r>
      <w:r w:rsidRPr="003324FB">
        <w:rPr>
          <w:rFonts w:ascii="方正仿宋简体" w:eastAsia="方正仿宋简体" w:hAnsi="宋体" w:hint="eastAsia"/>
          <w:color w:val="000000"/>
          <w:sz w:val="32"/>
          <w:szCs w:val="32"/>
        </w:rPr>
        <w:t>；对已出厂、销售的不合格产品依法进行处理，</w:t>
      </w:r>
      <w:r w:rsidR="006B3789">
        <w:rPr>
          <w:rFonts w:ascii="方正仿宋简体" w:eastAsia="方正仿宋简体" w:hAnsi="宋体" w:hint="eastAsia"/>
          <w:color w:val="000000"/>
          <w:sz w:val="32"/>
          <w:szCs w:val="32"/>
        </w:rPr>
        <w:t>主动</w:t>
      </w:r>
      <w:r w:rsidR="00BA71A9">
        <w:rPr>
          <w:rFonts w:ascii="方正仿宋简体" w:eastAsia="方正仿宋简体" w:hAnsi="宋体" w:hint="eastAsia"/>
          <w:color w:val="000000"/>
          <w:sz w:val="32"/>
          <w:szCs w:val="32"/>
        </w:rPr>
        <w:t>向社会公布有关信息，通知销售者停止销售，</w:t>
      </w:r>
      <w:r w:rsidRPr="003324FB">
        <w:rPr>
          <w:rFonts w:ascii="方正仿宋简体" w:eastAsia="方正仿宋简体" w:hAnsi="宋体" w:hint="eastAsia"/>
          <w:color w:val="000000"/>
          <w:sz w:val="32"/>
          <w:szCs w:val="32"/>
        </w:rPr>
        <w:t>并向后处理部门书面报告有关情况。</w:t>
      </w:r>
    </w:p>
    <w:p w:rsidR="00A37777" w:rsidRPr="003324FB" w:rsidRDefault="00A37777" w:rsidP="00716ED8">
      <w:pPr>
        <w:spacing w:line="600" w:lineRule="exact"/>
        <w:ind w:firstLineChars="196" w:firstLine="627"/>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（四）</w:t>
      </w:r>
      <w:r w:rsidRPr="003324FB">
        <w:rPr>
          <w:rFonts w:ascii="方正仿宋简体" w:eastAsia="方正仿宋简体" w:hAnsi="宋体"/>
          <w:color w:val="000000"/>
          <w:sz w:val="32"/>
          <w:szCs w:val="32"/>
        </w:rPr>
        <w:t>对</w:t>
      </w:r>
      <w:r w:rsidRPr="003324FB">
        <w:rPr>
          <w:rFonts w:ascii="方正仿宋简体" w:eastAsia="方正仿宋简体" w:hAnsi="宋体" w:hint="eastAsia"/>
          <w:color w:val="000000"/>
          <w:sz w:val="32"/>
          <w:szCs w:val="32"/>
        </w:rPr>
        <w:t>只</w:t>
      </w:r>
      <w:r w:rsidRPr="003324FB">
        <w:rPr>
          <w:rFonts w:ascii="方正仿宋简体" w:eastAsia="方正仿宋简体" w:hAnsi="宋体"/>
          <w:color w:val="000000"/>
          <w:sz w:val="32"/>
          <w:szCs w:val="32"/>
        </w:rPr>
        <w:t>因标签、标志或者说明书不符合产品安全标准的产品，生产企业在采取补救措施且能保证产品</w:t>
      </w:r>
      <w:r w:rsidR="008A7EE0">
        <w:rPr>
          <w:rFonts w:ascii="方正仿宋简体" w:eastAsia="方正仿宋简体" w:hAnsi="宋体" w:hint="eastAsia"/>
          <w:color w:val="000000"/>
          <w:sz w:val="32"/>
          <w:szCs w:val="32"/>
        </w:rPr>
        <w:t>质量</w:t>
      </w:r>
      <w:r w:rsidRPr="003324FB">
        <w:rPr>
          <w:rFonts w:ascii="方正仿宋简体" w:eastAsia="方正仿宋简体" w:hAnsi="宋体"/>
          <w:color w:val="000000"/>
          <w:sz w:val="32"/>
          <w:szCs w:val="32"/>
        </w:rPr>
        <w:t>安全的情况下，</w:t>
      </w:r>
      <w:r w:rsidR="006B3789" w:rsidRPr="003324FB">
        <w:rPr>
          <w:rFonts w:ascii="方正仿宋简体" w:eastAsia="方正仿宋简体" w:hAnsi="宋体"/>
          <w:color w:val="000000"/>
          <w:sz w:val="32"/>
          <w:szCs w:val="32"/>
        </w:rPr>
        <w:t>方可继续销售</w:t>
      </w:r>
      <w:r w:rsidR="006B3789" w:rsidRPr="003324FB">
        <w:rPr>
          <w:rFonts w:ascii="方正仿宋简体" w:eastAsia="方正仿宋简体" w:hAnsi="宋体" w:hint="eastAsia"/>
          <w:color w:val="000000"/>
          <w:sz w:val="32"/>
          <w:szCs w:val="32"/>
        </w:rPr>
        <w:t>，并向后处理部门书面报告有关情况</w:t>
      </w:r>
      <w:r w:rsidRPr="003324FB">
        <w:rPr>
          <w:rFonts w:ascii="方正仿宋简体" w:eastAsia="方正仿宋简体" w:hAnsi="宋体" w:hint="eastAsia"/>
          <w:color w:val="000000"/>
          <w:sz w:val="32"/>
          <w:szCs w:val="32"/>
        </w:rPr>
        <w:t>。</w:t>
      </w:r>
    </w:p>
    <w:p w:rsidR="00A37777" w:rsidRPr="003324FB" w:rsidRDefault="00A37777" w:rsidP="00716ED8">
      <w:pPr>
        <w:spacing w:line="600" w:lineRule="exact"/>
        <w:ind w:firstLineChars="196" w:firstLine="627"/>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（五）参加质量技术监督部门组织的产品质量分析会。</w:t>
      </w:r>
    </w:p>
    <w:p w:rsidR="00A37777" w:rsidRPr="003324FB" w:rsidRDefault="00A37777" w:rsidP="00716ED8">
      <w:pPr>
        <w:spacing w:line="600" w:lineRule="exact"/>
        <w:ind w:firstLineChars="196" w:firstLine="627"/>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（六）接受质量技术监督部门组织的整改复查。</w:t>
      </w:r>
    </w:p>
    <w:p w:rsidR="00A37777" w:rsidRPr="003324FB" w:rsidRDefault="00A37777" w:rsidP="00716ED8">
      <w:pPr>
        <w:spacing w:line="600" w:lineRule="exact"/>
        <w:ind w:firstLineChars="196" w:firstLine="627"/>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除因停产、转产等原因不再继续生产销售的，或因迁址、自然灾害等情况不能正常生产且能提供有效证明的以外，</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必须进行整改。</w:t>
      </w:r>
    </w:p>
    <w:p w:rsidR="00A37777" w:rsidRPr="003324FB" w:rsidRDefault="00A37777" w:rsidP="00716ED8">
      <w:pPr>
        <w:adjustRightInd w:val="0"/>
        <w:snapToGrid w:val="0"/>
        <w:spacing w:line="600" w:lineRule="exact"/>
        <w:ind w:firstLineChars="184" w:firstLine="576"/>
        <w:rPr>
          <w:rFonts w:ascii="方正仿宋简体" w:eastAsia="方正仿宋简体" w:hAnsi="宋体"/>
          <w:color w:val="000000"/>
          <w:sz w:val="32"/>
          <w:szCs w:val="32"/>
        </w:rPr>
      </w:pPr>
      <w:r w:rsidRPr="003324FB">
        <w:rPr>
          <w:rFonts w:ascii="方正仿宋简体" w:eastAsia="方正仿宋简体" w:hAnsi="宋体" w:hint="eastAsia"/>
          <w:b/>
          <w:color w:val="000000"/>
          <w:spacing w:val="-4"/>
          <w:sz w:val="32"/>
          <w:szCs w:val="32"/>
        </w:rPr>
        <w:t>第九条</w:t>
      </w:r>
      <w:r w:rsidR="007F6195">
        <w:rPr>
          <w:rFonts w:ascii="方正仿宋简体" w:eastAsia="方正仿宋简体" w:hAnsi="宋体" w:hint="eastAsia"/>
          <w:b/>
          <w:color w:val="000000"/>
          <w:spacing w:val="-4"/>
          <w:sz w:val="32"/>
          <w:szCs w:val="32"/>
        </w:rPr>
        <w:t xml:space="preserve">  </w:t>
      </w:r>
      <w:r w:rsidR="006B3789">
        <w:rPr>
          <w:rFonts w:ascii="方正仿宋简体" w:eastAsia="方正仿宋简体" w:hAnsi="宋体" w:hint="eastAsia"/>
          <w:color w:val="000000"/>
          <w:sz w:val="32"/>
          <w:szCs w:val="32"/>
        </w:rPr>
        <w:t>不合格产品生产</w:t>
      </w:r>
      <w:r w:rsidRPr="003324FB">
        <w:rPr>
          <w:rFonts w:ascii="方正仿宋简体" w:eastAsia="方正仿宋简体" w:hAnsi="宋体" w:hint="eastAsia"/>
          <w:color w:val="000000"/>
          <w:sz w:val="32"/>
          <w:szCs w:val="32"/>
        </w:rPr>
        <w:t>企业不能按期完成整改的，可以申请延期一次，并应在整改期满5日前向后处理部门申请延期复查，延期不得超过30日。</w:t>
      </w:r>
    </w:p>
    <w:p w:rsidR="00A37777" w:rsidRPr="003324FB" w:rsidRDefault="00A37777" w:rsidP="00716ED8">
      <w:pPr>
        <w:adjustRightInd w:val="0"/>
        <w:snapToGrid w:val="0"/>
        <w:spacing w:line="600" w:lineRule="exact"/>
        <w:ind w:firstLineChars="184" w:firstLine="576"/>
        <w:rPr>
          <w:rFonts w:ascii="方正仿宋简体" w:eastAsia="方正仿宋简体" w:hAnsi="宋体"/>
          <w:color w:val="000000"/>
          <w:sz w:val="32"/>
          <w:szCs w:val="32"/>
        </w:rPr>
      </w:pPr>
      <w:r w:rsidRPr="003324FB">
        <w:rPr>
          <w:rFonts w:ascii="方正仿宋简体" w:eastAsia="方正仿宋简体" w:hAnsi="宋体" w:hint="eastAsia"/>
          <w:b/>
          <w:color w:val="000000"/>
          <w:spacing w:val="-4"/>
          <w:sz w:val="32"/>
          <w:szCs w:val="32"/>
        </w:rPr>
        <w:t>第十条</w:t>
      </w:r>
      <w:r w:rsidR="007F6195">
        <w:rPr>
          <w:rFonts w:ascii="方正仿宋简体" w:eastAsia="方正仿宋简体" w:hAnsi="宋体" w:hint="eastAsia"/>
          <w:b/>
          <w:color w:val="000000"/>
          <w:spacing w:val="-4"/>
          <w:sz w:val="32"/>
          <w:szCs w:val="32"/>
        </w:rPr>
        <w:t xml:space="preserve">  </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确因不能正常生产而造成暂时不能进行整改的，应当提供有效证明，停止同类产品的生产，并在正常生产该类产品时，按要求进行整改并申请复查。企业在整改复查合格前，不得继续生产销售同一规格型号的产品。</w:t>
      </w:r>
    </w:p>
    <w:p w:rsidR="00A37777" w:rsidRPr="003324FB" w:rsidRDefault="00A37777" w:rsidP="00716ED8">
      <w:pPr>
        <w:adjustRightInd w:val="0"/>
        <w:snapToGrid w:val="0"/>
        <w:spacing w:line="600" w:lineRule="exact"/>
        <w:ind w:firstLineChars="200" w:firstLine="627"/>
        <w:rPr>
          <w:rFonts w:ascii="方正仿宋简体" w:eastAsia="方正仿宋简体" w:hAnsi="宋体"/>
          <w:color w:val="000000"/>
          <w:sz w:val="32"/>
          <w:szCs w:val="32"/>
        </w:rPr>
      </w:pPr>
      <w:r w:rsidRPr="003324FB">
        <w:rPr>
          <w:rFonts w:ascii="方正仿宋简体" w:eastAsia="方正仿宋简体" w:hAnsi="宋体" w:hint="eastAsia"/>
          <w:b/>
          <w:color w:val="000000"/>
          <w:spacing w:val="-4"/>
          <w:sz w:val="32"/>
          <w:szCs w:val="32"/>
        </w:rPr>
        <w:t xml:space="preserve">第十一条  </w:t>
      </w:r>
      <w:r w:rsidRPr="003324FB">
        <w:rPr>
          <w:rFonts w:ascii="方正仿宋简体" w:eastAsia="方正仿宋简体" w:hAnsi="宋体" w:hint="eastAsia"/>
          <w:color w:val="000000"/>
          <w:spacing w:val="-4"/>
          <w:sz w:val="32"/>
          <w:szCs w:val="32"/>
        </w:rPr>
        <w:t>后处理部门</w:t>
      </w:r>
      <w:r w:rsidRPr="003324FB">
        <w:rPr>
          <w:rFonts w:ascii="方正仿宋简体" w:eastAsia="方正仿宋简体" w:hAnsi="宋体" w:hint="eastAsia"/>
          <w:color w:val="000000"/>
          <w:sz w:val="32"/>
          <w:szCs w:val="32"/>
        </w:rPr>
        <w:t>应当在接到企业复查申请之日起15日内，组织开展整改复查。整改复查包括复查检验和现场检查。</w:t>
      </w:r>
    </w:p>
    <w:p w:rsidR="00A37777" w:rsidRPr="003324FB" w:rsidRDefault="00A37777" w:rsidP="00716ED8">
      <w:pPr>
        <w:adjustRightInd w:val="0"/>
        <w:snapToGrid w:val="0"/>
        <w:spacing w:line="600" w:lineRule="exact"/>
        <w:ind w:firstLineChars="200" w:firstLine="640"/>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后处理部门委托符合法定资质的检验机构按照原监督抽查</w:t>
      </w:r>
      <w:r w:rsidRPr="003324FB">
        <w:rPr>
          <w:rFonts w:ascii="方正仿宋简体" w:eastAsia="方正仿宋简体" w:hAnsi="宋体" w:hint="eastAsia"/>
          <w:color w:val="000000"/>
          <w:sz w:val="32"/>
          <w:szCs w:val="32"/>
        </w:rPr>
        <w:lastRenderedPageBreak/>
        <w:t>方案进行抽样和复查检验。原</w:t>
      </w:r>
      <w:r w:rsidR="008A7EE0">
        <w:rPr>
          <w:rFonts w:ascii="方正仿宋简体" w:eastAsia="方正仿宋简体" w:hAnsi="宋体" w:hint="eastAsia"/>
          <w:color w:val="000000"/>
          <w:sz w:val="32"/>
          <w:szCs w:val="32"/>
        </w:rPr>
        <w:t>监督抽查</w:t>
      </w:r>
      <w:r w:rsidRPr="003324FB">
        <w:rPr>
          <w:rFonts w:ascii="方正仿宋简体" w:eastAsia="方正仿宋简体" w:hAnsi="宋体" w:hint="eastAsia"/>
          <w:color w:val="000000"/>
          <w:sz w:val="32"/>
          <w:szCs w:val="32"/>
        </w:rPr>
        <w:t>产品已停产的，可抽取同类产品进行复查检验。</w:t>
      </w:r>
      <w:r w:rsidRPr="003324FB">
        <w:rPr>
          <w:rFonts w:ascii="方正仿宋简体" w:eastAsia="方正仿宋简体" w:hAnsi="宋体"/>
          <w:color w:val="000000"/>
          <w:sz w:val="32"/>
          <w:szCs w:val="32"/>
        </w:rPr>
        <w:t>复查检验费用由</w:t>
      </w:r>
      <w:r w:rsidR="00BA71A9">
        <w:rPr>
          <w:rFonts w:ascii="方正仿宋简体" w:eastAsia="方正仿宋简体" w:hAnsi="宋体"/>
          <w:color w:val="000000"/>
          <w:sz w:val="32"/>
          <w:szCs w:val="32"/>
        </w:rPr>
        <w:t>不合格产品生产企业</w:t>
      </w:r>
      <w:r w:rsidRPr="003324FB">
        <w:rPr>
          <w:rFonts w:ascii="方正仿宋简体" w:eastAsia="方正仿宋简体" w:hAnsi="宋体"/>
          <w:color w:val="000000"/>
          <w:sz w:val="32"/>
          <w:szCs w:val="32"/>
        </w:rPr>
        <w:t>承担</w:t>
      </w:r>
      <w:r w:rsidRPr="003324FB">
        <w:rPr>
          <w:rFonts w:ascii="方正仿宋简体" w:eastAsia="方正仿宋简体" w:hAnsi="宋体" w:hint="eastAsia"/>
          <w:color w:val="000000"/>
          <w:sz w:val="32"/>
          <w:szCs w:val="32"/>
        </w:rPr>
        <w:t>。企业对复查检验结果有异议的按照监督抽查异议复检相关规定处理。后处理部门应在接到检验机构的复查检验报告后5个工作日内向受检生产企业发出检验报告和《产品质量监督抽查/复查检验结果通知单》，也可以委托检验机构告知。</w:t>
      </w:r>
    </w:p>
    <w:p w:rsidR="00A37777" w:rsidRPr="003324FB" w:rsidRDefault="00A37777" w:rsidP="00716ED8">
      <w:pPr>
        <w:adjustRightInd w:val="0"/>
        <w:snapToGrid w:val="0"/>
        <w:spacing w:line="600" w:lineRule="exact"/>
        <w:ind w:firstLineChars="200" w:firstLine="640"/>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对产品直接关系人体健康、人身财产安全、公共安全的，或者存在严重质量问题的</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，后处理部门可以组织有关专家对</w:t>
      </w:r>
      <w:r w:rsidR="00BA71A9">
        <w:rPr>
          <w:rFonts w:ascii="方正仿宋简体" w:eastAsia="方正仿宋简体" w:hAnsi="宋体" w:hint="eastAsia"/>
          <w:color w:val="000000"/>
          <w:sz w:val="32"/>
          <w:szCs w:val="32"/>
        </w:rPr>
        <w:t>企业</w:t>
      </w:r>
      <w:r w:rsidRPr="003324FB">
        <w:rPr>
          <w:rFonts w:ascii="方正仿宋简体" w:eastAsia="方正仿宋简体" w:hAnsi="宋体" w:hint="eastAsia"/>
          <w:color w:val="000000"/>
          <w:sz w:val="32"/>
          <w:szCs w:val="32"/>
        </w:rPr>
        <w:t>整改情况进行现场检查，并对现场检查情况予以记录。</w:t>
      </w:r>
    </w:p>
    <w:p w:rsidR="00A37777" w:rsidRPr="003324FB" w:rsidRDefault="00A37777" w:rsidP="00716ED8">
      <w:pPr>
        <w:adjustRightInd w:val="0"/>
        <w:snapToGrid w:val="0"/>
        <w:spacing w:line="600" w:lineRule="exact"/>
        <w:ind w:firstLineChars="184" w:firstLine="589"/>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对实施现场检查的企业，现场检查通过且复查检验合格的，方可视为企业整改复查合格。</w:t>
      </w:r>
    </w:p>
    <w:p w:rsidR="00A37777" w:rsidRPr="003324FB" w:rsidRDefault="00A37777" w:rsidP="00716ED8">
      <w:pPr>
        <w:adjustRightInd w:val="0"/>
        <w:snapToGrid w:val="0"/>
        <w:spacing w:line="600" w:lineRule="exact"/>
        <w:ind w:firstLineChars="200" w:firstLine="643"/>
        <w:rPr>
          <w:rFonts w:ascii="方正仿宋简体" w:eastAsia="方正仿宋简体" w:hAnsi="宋体"/>
          <w:color w:val="000000"/>
          <w:sz w:val="32"/>
          <w:szCs w:val="32"/>
        </w:rPr>
      </w:pPr>
      <w:r w:rsidRPr="003324FB">
        <w:rPr>
          <w:rFonts w:ascii="方正仿宋简体" w:eastAsia="方正仿宋简体" w:hAnsi="宋体" w:hint="eastAsia"/>
          <w:b/>
          <w:color w:val="000000"/>
          <w:sz w:val="32"/>
          <w:szCs w:val="32"/>
        </w:rPr>
        <w:t>第十</w:t>
      </w:r>
      <w:r w:rsidRPr="003324FB">
        <w:rPr>
          <w:rFonts w:ascii="方正仿宋简体" w:eastAsia="方正仿宋简体" w:hAnsi="宋体" w:hint="eastAsia"/>
          <w:b/>
          <w:sz w:val="32"/>
          <w:szCs w:val="32"/>
        </w:rPr>
        <w:t>二</w:t>
      </w:r>
      <w:r w:rsidRPr="003324FB">
        <w:rPr>
          <w:rFonts w:ascii="方正仿宋简体" w:eastAsia="方正仿宋简体" w:hAnsi="宋体" w:hint="eastAsia"/>
          <w:b/>
          <w:color w:val="000000"/>
          <w:sz w:val="32"/>
          <w:szCs w:val="32"/>
        </w:rPr>
        <w:t>条</w:t>
      </w:r>
      <w:r w:rsidR="007F6195">
        <w:rPr>
          <w:rFonts w:ascii="方正仿宋简体" w:eastAsia="方正仿宋简体" w:hAnsi="宋体" w:hint="eastAsia"/>
          <w:b/>
          <w:color w:val="000000"/>
          <w:sz w:val="32"/>
          <w:szCs w:val="32"/>
        </w:rPr>
        <w:t xml:space="preserve">  </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有下列逾期不改正情形的，由省级</w:t>
      </w:r>
      <w:r w:rsidR="008A7EE0">
        <w:rPr>
          <w:rFonts w:ascii="方正仿宋简体" w:eastAsia="方正仿宋简体" w:hAnsi="宋体" w:hint="eastAsia"/>
          <w:color w:val="000000"/>
          <w:sz w:val="32"/>
          <w:szCs w:val="32"/>
        </w:rPr>
        <w:t>质量技术监督部门</w:t>
      </w:r>
      <w:r w:rsidRPr="003324FB">
        <w:rPr>
          <w:rFonts w:ascii="方正仿宋简体" w:eastAsia="方正仿宋简体" w:hAnsi="宋体" w:hint="eastAsia"/>
          <w:color w:val="000000"/>
          <w:sz w:val="32"/>
          <w:szCs w:val="32"/>
        </w:rPr>
        <w:t>向社会公告。</w:t>
      </w:r>
    </w:p>
    <w:p w:rsidR="00A37777" w:rsidRPr="003324FB" w:rsidRDefault="00A37777" w:rsidP="00716ED8">
      <w:pPr>
        <w:adjustRightInd w:val="0"/>
        <w:snapToGrid w:val="0"/>
        <w:spacing w:line="600" w:lineRule="exact"/>
        <w:ind w:firstLineChars="200" w:firstLine="640"/>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（一）无正当理由拒绝整改的；</w:t>
      </w:r>
    </w:p>
    <w:p w:rsidR="00A37777" w:rsidRPr="003324FB" w:rsidRDefault="00A37777" w:rsidP="00716ED8">
      <w:pPr>
        <w:adjustRightInd w:val="0"/>
        <w:snapToGrid w:val="0"/>
        <w:spacing w:line="600" w:lineRule="exact"/>
        <w:ind w:firstLineChars="200" w:firstLine="640"/>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（二）整改期满后，未按时提交复查申请，也未提出延期申请的；</w:t>
      </w:r>
    </w:p>
    <w:p w:rsidR="00A37777" w:rsidRDefault="00A37777" w:rsidP="00716ED8">
      <w:pPr>
        <w:adjustRightInd w:val="0"/>
        <w:snapToGrid w:val="0"/>
        <w:spacing w:line="600" w:lineRule="exact"/>
        <w:ind w:firstLineChars="184" w:firstLine="589"/>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（三）企业在规定期限内向负责后处理的部门提交了整改报告和复查申请，但</w:t>
      </w:r>
      <w:r w:rsidR="003A47D4">
        <w:rPr>
          <w:rFonts w:ascii="方正仿宋简体" w:eastAsia="方正仿宋简体" w:hAnsi="宋体" w:hint="eastAsia"/>
          <w:color w:val="000000"/>
          <w:sz w:val="32"/>
          <w:szCs w:val="32"/>
        </w:rPr>
        <w:t>并</w:t>
      </w:r>
      <w:r w:rsidRPr="003324FB">
        <w:rPr>
          <w:rFonts w:ascii="方正仿宋简体" w:eastAsia="方正仿宋简体" w:hAnsi="宋体" w:hint="eastAsia"/>
          <w:color w:val="000000"/>
          <w:sz w:val="32"/>
          <w:szCs w:val="32"/>
        </w:rPr>
        <w:t>未落实整</w:t>
      </w:r>
      <w:r w:rsidR="003A47D4">
        <w:rPr>
          <w:rFonts w:ascii="方正仿宋简体" w:eastAsia="方正仿宋简体" w:hAnsi="宋体" w:hint="eastAsia"/>
          <w:color w:val="000000"/>
          <w:sz w:val="32"/>
          <w:szCs w:val="32"/>
        </w:rPr>
        <w:t>改措施，或者</w:t>
      </w:r>
      <w:r w:rsidR="00716ED8">
        <w:rPr>
          <w:rFonts w:ascii="方正仿宋简体" w:eastAsia="方正仿宋简体" w:hAnsi="宋体" w:hint="eastAsia"/>
          <w:color w:val="000000"/>
          <w:sz w:val="32"/>
          <w:szCs w:val="32"/>
        </w:rPr>
        <w:t>产品经复查仍不合格的；</w:t>
      </w:r>
    </w:p>
    <w:p w:rsidR="00716ED8" w:rsidRPr="00716ED8" w:rsidRDefault="00716ED8" w:rsidP="00716ED8">
      <w:pPr>
        <w:adjustRightInd w:val="0"/>
        <w:snapToGrid w:val="0"/>
        <w:spacing w:line="600" w:lineRule="exact"/>
        <w:ind w:firstLineChars="184" w:firstLine="589"/>
        <w:rPr>
          <w:rFonts w:ascii="方正仿宋简体" w:eastAsia="方正仿宋简体" w:hAnsi="宋体"/>
          <w:color w:val="000000"/>
          <w:sz w:val="32"/>
          <w:szCs w:val="32"/>
        </w:rPr>
      </w:pPr>
      <w:r>
        <w:rPr>
          <w:rFonts w:ascii="方正仿宋简体" w:eastAsia="方正仿宋简体" w:hAnsi="宋体" w:hint="eastAsia"/>
          <w:color w:val="000000"/>
          <w:sz w:val="32"/>
          <w:szCs w:val="32"/>
        </w:rPr>
        <w:t>（四）其它应当公告的情形。</w:t>
      </w:r>
    </w:p>
    <w:p w:rsidR="00A37777" w:rsidRPr="003324FB" w:rsidRDefault="00A37777" w:rsidP="00716ED8">
      <w:pPr>
        <w:adjustRightInd w:val="0"/>
        <w:snapToGrid w:val="0"/>
        <w:spacing w:line="600" w:lineRule="exact"/>
        <w:ind w:firstLineChars="184" w:firstLine="591"/>
        <w:rPr>
          <w:rFonts w:ascii="方正仿宋简体" w:eastAsia="方正仿宋简体" w:hAnsi="宋体"/>
          <w:color w:val="000000"/>
          <w:sz w:val="32"/>
          <w:szCs w:val="32"/>
        </w:rPr>
      </w:pPr>
      <w:r w:rsidRPr="003324FB">
        <w:rPr>
          <w:rFonts w:ascii="方正仿宋简体" w:eastAsia="方正仿宋简体" w:hAnsi="宋体" w:hint="eastAsia"/>
          <w:b/>
          <w:color w:val="000000"/>
          <w:sz w:val="32"/>
          <w:szCs w:val="32"/>
        </w:rPr>
        <w:t xml:space="preserve">第十三条  </w:t>
      </w:r>
      <w:r w:rsidRPr="003324FB">
        <w:rPr>
          <w:rFonts w:ascii="方正仿宋简体" w:eastAsia="方正仿宋简体" w:hAnsi="宋体" w:hint="eastAsia"/>
          <w:color w:val="000000"/>
          <w:sz w:val="32"/>
          <w:szCs w:val="32"/>
        </w:rPr>
        <w:t>对逾期不改正的企业公告后，后处理部门应当组</w:t>
      </w:r>
      <w:r w:rsidRPr="003324FB">
        <w:rPr>
          <w:rFonts w:ascii="方正仿宋简体" w:eastAsia="方正仿宋简体" w:hAnsi="宋体" w:hint="eastAsia"/>
          <w:color w:val="000000"/>
          <w:sz w:val="32"/>
          <w:szCs w:val="32"/>
        </w:rPr>
        <w:lastRenderedPageBreak/>
        <w:t>织进行强制复查。</w:t>
      </w:r>
    </w:p>
    <w:p w:rsidR="00A37777" w:rsidRPr="003324FB" w:rsidRDefault="00A37777" w:rsidP="007775A9">
      <w:pPr>
        <w:adjustRightInd w:val="0"/>
        <w:snapToGrid w:val="0"/>
        <w:spacing w:line="600" w:lineRule="exact"/>
        <w:ind w:firstLineChars="200" w:firstLine="640"/>
        <w:rPr>
          <w:rFonts w:ascii="方正仿宋简体" w:eastAsia="方正仿宋简体" w:hAnsi="宋体"/>
          <w:color w:val="000000"/>
          <w:sz w:val="32"/>
          <w:szCs w:val="32"/>
        </w:rPr>
      </w:pPr>
      <w:r w:rsidRPr="003324FB">
        <w:rPr>
          <w:rFonts w:ascii="方正仿宋简体" w:eastAsia="方正仿宋简体" w:hAnsi="宋体" w:hint="eastAsia"/>
          <w:color w:val="000000"/>
          <w:sz w:val="32"/>
          <w:szCs w:val="32"/>
        </w:rPr>
        <w:t>经复查仍不合格的，后处理部门应当责令企业在30日内进行停业整顿。整顿期满后经再次复查仍不合格的，应通报工商行政管理部门和其他有关行政许可部门吊销相关证照。</w:t>
      </w:r>
    </w:p>
    <w:p w:rsidR="00A37777" w:rsidRPr="003324FB" w:rsidRDefault="00A37777" w:rsidP="00716ED8">
      <w:pPr>
        <w:adjustRightInd w:val="0"/>
        <w:snapToGrid w:val="0"/>
        <w:spacing w:line="600" w:lineRule="exact"/>
        <w:ind w:firstLineChars="184" w:firstLine="591"/>
        <w:outlineLvl w:val="0"/>
        <w:rPr>
          <w:rFonts w:ascii="方正仿宋简体" w:eastAsia="方正仿宋简体" w:hAnsi="宋体"/>
          <w:sz w:val="32"/>
          <w:szCs w:val="32"/>
        </w:rPr>
      </w:pPr>
      <w:r w:rsidRPr="003324FB">
        <w:rPr>
          <w:rFonts w:ascii="方正仿宋简体" w:eastAsia="方正仿宋简体" w:hAnsi="宋体" w:hint="eastAsia"/>
          <w:b/>
          <w:sz w:val="32"/>
          <w:szCs w:val="32"/>
        </w:rPr>
        <w:t>第十四条</w:t>
      </w:r>
      <w:r w:rsidR="007F6195">
        <w:rPr>
          <w:rFonts w:ascii="方正仿宋简体" w:eastAsia="方正仿宋简体" w:hAnsi="宋体" w:hint="eastAsia"/>
          <w:b/>
          <w:sz w:val="32"/>
          <w:szCs w:val="32"/>
        </w:rPr>
        <w:t xml:space="preserve">  </w:t>
      </w:r>
      <w:r w:rsidRPr="003324FB">
        <w:rPr>
          <w:rFonts w:ascii="方正仿宋简体" w:eastAsia="方正仿宋简体" w:hAnsi="宋体" w:hint="eastAsia"/>
          <w:sz w:val="32"/>
          <w:szCs w:val="32"/>
        </w:rPr>
        <w:t>省级</w:t>
      </w:r>
      <w:r w:rsidR="008A7EE0">
        <w:rPr>
          <w:rFonts w:ascii="方正仿宋简体" w:eastAsia="方正仿宋简体" w:hAnsi="宋体" w:hint="eastAsia"/>
          <w:sz w:val="32"/>
          <w:szCs w:val="32"/>
        </w:rPr>
        <w:t>质量技术监督部门</w:t>
      </w:r>
      <w:r w:rsidRPr="003324FB">
        <w:rPr>
          <w:rFonts w:ascii="方正仿宋简体" w:eastAsia="方正仿宋简体" w:hAnsi="宋体" w:hint="eastAsia"/>
          <w:sz w:val="32"/>
          <w:szCs w:val="32"/>
        </w:rPr>
        <w:t>应在接到《产品质量国家监督抽查企业拒检认定表》（附件3）之日起5个工作日内，按照《中华人民共和国产品质量法》第五十六条规定处理；需要委托下级</w:t>
      </w:r>
      <w:r w:rsidR="008A7EE0">
        <w:rPr>
          <w:rFonts w:ascii="方正仿宋简体" w:eastAsia="方正仿宋简体" w:hAnsi="宋体" w:hint="eastAsia"/>
          <w:sz w:val="32"/>
          <w:szCs w:val="32"/>
        </w:rPr>
        <w:t>质量技术监督部门</w:t>
      </w:r>
      <w:r w:rsidRPr="003324FB">
        <w:rPr>
          <w:rFonts w:ascii="方正仿宋简体" w:eastAsia="方正仿宋简体" w:hAnsi="宋体" w:hint="eastAsia"/>
          <w:sz w:val="32"/>
          <w:szCs w:val="32"/>
        </w:rPr>
        <w:t>具体实施的，应使用《产品质量国家监督抽查拒检企业处理通知单》（附件4）进行</w:t>
      </w:r>
      <w:r w:rsidR="003A47D4">
        <w:rPr>
          <w:rFonts w:ascii="方正仿宋简体" w:eastAsia="方正仿宋简体" w:hAnsi="宋体" w:hint="eastAsia"/>
          <w:sz w:val="32"/>
          <w:szCs w:val="32"/>
        </w:rPr>
        <w:t>转办</w:t>
      </w:r>
      <w:r w:rsidRPr="003324FB">
        <w:rPr>
          <w:rFonts w:ascii="方正仿宋简体" w:eastAsia="方正仿宋简体" w:hAnsi="宋体" w:hint="eastAsia"/>
          <w:sz w:val="32"/>
          <w:szCs w:val="32"/>
        </w:rPr>
        <w:t>。</w:t>
      </w:r>
    </w:p>
    <w:p w:rsidR="00A37777" w:rsidRPr="003324FB" w:rsidRDefault="00A37777" w:rsidP="00716ED8">
      <w:pPr>
        <w:adjustRightInd w:val="0"/>
        <w:snapToGrid w:val="0"/>
        <w:spacing w:line="600" w:lineRule="exact"/>
        <w:ind w:firstLineChars="184" w:firstLine="589"/>
        <w:rPr>
          <w:rFonts w:ascii="方正仿宋简体" w:eastAsia="方正仿宋简体" w:hAnsi="宋体"/>
          <w:sz w:val="32"/>
          <w:szCs w:val="32"/>
        </w:rPr>
      </w:pPr>
      <w:r w:rsidRPr="003324FB">
        <w:rPr>
          <w:rFonts w:ascii="方正仿宋简体" w:eastAsia="方正仿宋简体" w:hAnsi="宋体" w:hint="eastAsia"/>
          <w:sz w:val="32"/>
          <w:szCs w:val="32"/>
        </w:rPr>
        <w:t>后处理部门应当在收到《</w:t>
      </w:r>
      <w:r w:rsidR="003A47D4">
        <w:rPr>
          <w:rFonts w:ascii="方正仿宋简体" w:eastAsia="方正仿宋简体" w:hAnsi="宋体" w:hint="eastAsia"/>
          <w:sz w:val="32"/>
          <w:szCs w:val="32"/>
        </w:rPr>
        <w:t>产品</w:t>
      </w:r>
      <w:r w:rsidR="008435EE" w:rsidRPr="003324FB">
        <w:rPr>
          <w:rFonts w:ascii="方正仿宋简体" w:eastAsia="方正仿宋简体" w:hAnsi="宋体" w:hint="eastAsia"/>
          <w:sz w:val="32"/>
          <w:szCs w:val="32"/>
        </w:rPr>
        <w:t>质量国家监督抽查拒检企业处理通知单</w:t>
      </w:r>
      <w:r w:rsidRPr="003324FB">
        <w:rPr>
          <w:rFonts w:ascii="方正仿宋简体" w:eastAsia="方正仿宋简体" w:hAnsi="宋体" w:hint="eastAsia"/>
          <w:sz w:val="32"/>
          <w:szCs w:val="32"/>
        </w:rPr>
        <w:t>》之日起5个工作日内，按照《中华人民共和国产品质量法》第五十六条规定处理。</w:t>
      </w:r>
    </w:p>
    <w:p w:rsidR="00A37777" w:rsidRPr="003324FB" w:rsidRDefault="00A37777" w:rsidP="00716ED8">
      <w:pPr>
        <w:adjustRightInd w:val="0"/>
        <w:snapToGrid w:val="0"/>
        <w:spacing w:line="600" w:lineRule="exact"/>
        <w:ind w:firstLineChars="196" w:firstLine="630"/>
        <w:rPr>
          <w:rFonts w:ascii="方正仿宋简体" w:eastAsia="方正仿宋简体" w:hAnsi="宋体"/>
          <w:sz w:val="32"/>
          <w:szCs w:val="32"/>
        </w:rPr>
      </w:pPr>
      <w:r w:rsidRPr="003324FB">
        <w:rPr>
          <w:rFonts w:ascii="方正仿宋简体" w:eastAsia="方正仿宋简体" w:hAnsi="宋体" w:hint="eastAsia"/>
          <w:b/>
          <w:sz w:val="32"/>
          <w:szCs w:val="32"/>
        </w:rPr>
        <w:t>第十五条</w:t>
      </w:r>
      <w:r w:rsidR="007F6195">
        <w:rPr>
          <w:rFonts w:ascii="方正仿宋简体" w:eastAsia="方正仿宋简体" w:hAnsi="宋体" w:hint="eastAsia"/>
          <w:b/>
          <w:sz w:val="32"/>
          <w:szCs w:val="32"/>
        </w:rPr>
        <w:t xml:space="preserve">  </w:t>
      </w:r>
      <w:r w:rsidRPr="003324FB">
        <w:rPr>
          <w:rFonts w:ascii="方正仿宋简体" w:eastAsia="方正仿宋简体" w:hAnsi="宋体" w:hint="eastAsia"/>
          <w:sz w:val="32"/>
          <w:szCs w:val="32"/>
        </w:rPr>
        <w:t>有下列情形之一且需要进行执法查处的，有管辖权的执法部门应依法进行查处。查处期间，不停止对企业整改情况的复查。</w:t>
      </w:r>
    </w:p>
    <w:p w:rsidR="00A37777" w:rsidRPr="003324FB" w:rsidRDefault="00A37777" w:rsidP="00716ED8">
      <w:pPr>
        <w:adjustRightInd w:val="0"/>
        <w:snapToGrid w:val="0"/>
        <w:spacing w:line="600" w:lineRule="exact"/>
        <w:ind w:firstLineChars="196" w:firstLine="627"/>
        <w:rPr>
          <w:rFonts w:ascii="方正仿宋简体" w:eastAsia="方正仿宋简体" w:hAnsi="宋体"/>
          <w:sz w:val="32"/>
          <w:szCs w:val="32"/>
        </w:rPr>
      </w:pPr>
      <w:r w:rsidRPr="003324FB">
        <w:rPr>
          <w:rFonts w:ascii="方正仿宋简体" w:eastAsia="方正仿宋简体" w:hAnsi="宋体" w:hint="eastAsia"/>
          <w:sz w:val="32"/>
          <w:szCs w:val="32"/>
        </w:rPr>
        <w:t xml:space="preserve">（一）监督抽查产品存在严重质量问题的； </w:t>
      </w:r>
    </w:p>
    <w:p w:rsidR="00A37777" w:rsidRPr="003324FB" w:rsidRDefault="00A37777" w:rsidP="00716ED8">
      <w:pPr>
        <w:adjustRightInd w:val="0"/>
        <w:snapToGrid w:val="0"/>
        <w:spacing w:line="600" w:lineRule="exact"/>
        <w:ind w:firstLineChars="196" w:firstLine="627"/>
        <w:rPr>
          <w:rFonts w:ascii="方正仿宋简体" w:eastAsia="方正仿宋简体" w:hAnsi="宋体"/>
          <w:sz w:val="32"/>
          <w:szCs w:val="32"/>
        </w:rPr>
      </w:pPr>
      <w:r w:rsidRPr="003324FB">
        <w:rPr>
          <w:rFonts w:ascii="方正仿宋简体" w:eastAsia="方正仿宋简体" w:hAnsi="宋体" w:hint="eastAsia"/>
          <w:sz w:val="32"/>
          <w:szCs w:val="32"/>
        </w:rPr>
        <w:t xml:space="preserve">（二）逾期不改正且公告后复查仍不合格的； </w:t>
      </w:r>
    </w:p>
    <w:p w:rsidR="00A37777" w:rsidRPr="003324FB" w:rsidRDefault="00A37777" w:rsidP="00716ED8">
      <w:pPr>
        <w:adjustRightInd w:val="0"/>
        <w:snapToGrid w:val="0"/>
        <w:spacing w:line="600" w:lineRule="exact"/>
        <w:ind w:firstLineChars="196" w:firstLine="627"/>
        <w:rPr>
          <w:rFonts w:ascii="方正仿宋简体" w:eastAsia="方正仿宋简体" w:hAnsi="宋体"/>
          <w:sz w:val="32"/>
          <w:szCs w:val="32"/>
        </w:rPr>
      </w:pPr>
      <w:r w:rsidRPr="003324FB">
        <w:rPr>
          <w:rFonts w:ascii="方正仿宋简体" w:eastAsia="方正仿宋简体" w:hAnsi="宋体" w:hint="eastAsia"/>
          <w:sz w:val="32"/>
          <w:szCs w:val="32"/>
        </w:rPr>
        <w:t>（三）</w:t>
      </w:r>
      <w:r w:rsidR="008435EE">
        <w:rPr>
          <w:rFonts w:ascii="方正仿宋简体" w:eastAsia="方正仿宋简体" w:hAnsi="宋体" w:hint="eastAsia"/>
          <w:sz w:val="32"/>
          <w:szCs w:val="32"/>
        </w:rPr>
        <w:t>实施工业产品</w:t>
      </w:r>
      <w:r w:rsidRPr="003324FB">
        <w:rPr>
          <w:rFonts w:ascii="方正仿宋简体" w:eastAsia="方正仿宋简体" w:hAnsi="宋体" w:hint="eastAsia"/>
          <w:sz w:val="32"/>
          <w:szCs w:val="32"/>
        </w:rPr>
        <w:t>生产许可证</w:t>
      </w:r>
      <w:r w:rsidR="008435EE">
        <w:rPr>
          <w:rFonts w:ascii="方正仿宋简体" w:eastAsia="方正仿宋简体" w:hAnsi="宋体" w:hint="eastAsia"/>
          <w:sz w:val="32"/>
          <w:szCs w:val="32"/>
        </w:rPr>
        <w:t>管理的</w:t>
      </w:r>
      <w:r w:rsidRPr="003324FB">
        <w:rPr>
          <w:rFonts w:ascii="方正仿宋简体" w:eastAsia="方正仿宋简体" w:hAnsi="宋体" w:hint="eastAsia"/>
          <w:sz w:val="32"/>
          <w:szCs w:val="32"/>
        </w:rPr>
        <w:t>产品</w:t>
      </w:r>
      <w:r w:rsidR="008435EE">
        <w:rPr>
          <w:rFonts w:ascii="方正仿宋简体" w:eastAsia="方正仿宋简体" w:hAnsi="宋体" w:hint="eastAsia"/>
          <w:sz w:val="32"/>
          <w:szCs w:val="32"/>
        </w:rPr>
        <w:t>生产企业</w:t>
      </w:r>
      <w:r w:rsidRPr="003324FB">
        <w:rPr>
          <w:rFonts w:ascii="方正仿宋简体" w:eastAsia="方正仿宋简体" w:hAnsi="宋体" w:hint="eastAsia"/>
          <w:sz w:val="32"/>
          <w:szCs w:val="32"/>
        </w:rPr>
        <w:t>经复查仍不合格，需要依法吊销证书的；</w:t>
      </w:r>
    </w:p>
    <w:p w:rsidR="00A37777" w:rsidRPr="003324FB" w:rsidRDefault="00A37777" w:rsidP="00716ED8">
      <w:pPr>
        <w:adjustRightInd w:val="0"/>
        <w:snapToGrid w:val="0"/>
        <w:spacing w:line="600" w:lineRule="exact"/>
        <w:ind w:firstLineChars="184" w:firstLine="589"/>
        <w:rPr>
          <w:rFonts w:ascii="方正仿宋简体" w:eastAsia="方正仿宋简体" w:hAnsi="宋体"/>
          <w:sz w:val="32"/>
          <w:szCs w:val="32"/>
        </w:rPr>
      </w:pPr>
      <w:r w:rsidRPr="003324FB">
        <w:rPr>
          <w:rFonts w:ascii="方正仿宋简体" w:eastAsia="方正仿宋简体" w:hAnsi="宋体" w:hint="eastAsia"/>
          <w:sz w:val="32"/>
          <w:szCs w:val="32"/>
        </w:rPr>
        <w:t>（四）其它违反法律法规的情形。</w:t>
      </w:r>
    </w:p>
    <w:p w:rsidR="00A37777" w:rsidRPr="003324FB" w:rsidRDefault="00A37777" w:rsidP="00716ED8">
      <w:pPr>
        <w:adjustRightInd w:val="0"/>
        <w:snapToGrid w:val="0"/>
        <w:spacing w:line="600" w:lineRule="exact"/>
        <w:ind w:firstLineChars="184" w:firstLine="576"/>
        <w:rPr>
          <w:rFonts w:ascii="方正仿宋简体" w:eastAsia="方正仿宋简体" w:hAnsi="宋体"/>
          <w:color w:val="000000"/>
          <w:sz w:val="32"/>
          <w:szCs w:val="32"/>
        </w:rPr>
      </w:pPr>
      <w:r w:rsidRPr="003324FB">
        <w:rPr>
          <w:rFonts w:ascii="方正仿宋简体" w:eastAsia="方正仿宋简体" w:hAnsi="宋体" w:hint="eastAsia"/>
          <w:b/>
          <w:spacing w:val="-4"/>
          <w:sz w:val="32"/>
          <w:szCs w:val="32"/>
        </w:rPr>
        <w:t>第十六条</w:t>
      </w:r>
      <w:r w:rsidR="007F6195">
        <w:rPr>
          <w:rFonts w:ascii="方正仿宋简体" w:eastAsia="方正仿宋简体" w:hAnsi="宋体" w:hint="eastAsia"/>
          <w:b/>
          <w:spacing w:val="-4"/>
          <w:sz w:val="32"/>
          <w:szCs w:val="32"/>
        </w:rPr>
        <w:t xml:space="preserve">  </w:t>
      </w:r>
      <w:r w:rsidR="00BA71A9">
        <w:rPr>
          <w:rFonts w:ascii="方正仿宋简体" w:eastAsia="方正仿宋简体" w:hAnsi="宋体"/>
          <w:sz w:val="32"/>
          <w:szCs w:val="32"/>
        </w:rPr>
        <w:t>不合格产品生产企业</w:t>
      </w:r>
      <w:r w:rsidRPr="003324FB">
        <w:rPr>
          <w:rFonts w:ascii="方正仿宋简体" w:eastAsia="方正仿宋简体" w:hAnsi="宋体"/>
          <w:sz w:val="32"/>
          <w:szCs w:val="32"/>
        </w:rPr>
        <w:t>的质量问题属于其他行政管理部门处理的，</w:t>
      </w:r>
      <w:r w:rsidRPr="003324FB">
        <w:rPr>
          <w:rFonts w:ascii="方正仿宋简体" w:eastAsia="方正仿宋简体" w:hAnsi="宋体" w:hint="eastAsia"/>
          <w:sz w:val="32"/>
          <w:szCs w:val="32"/>
        </w:rPr>
        <w:t>后处理</w:t>
      </w:r>
      <w:r w:rsidRPr="003324FB">
        <w:rPr>
          <w:rFonts w:ascii="方正仿宋简体" w:eastAsia="方正仿宋简体" w:hAnsi="宋体"/>
          <w:sz w:val="32"/>
          <w:szCs w:val="32"/>
        </w:rPr>
        <w:t>部门应当</w:t>
      </w:r>
      <w:r w:rsidRPr="003324FB">
        <w:rPr>
          <w:rFonts w:ascii="方正仿宋简体" w:eastAsia="方正仿宋简体" w:hAnsi="宋体" w:hint="eastAsia"/>
          <w:sz w:val="32"/>
          <w:szCs w:val="32"/>
        </w:rPr>
        <w:t>转交</w:t>
      </w:r>
      <w:r w:rsidRPr="003324FB">
        <w:rPr>
          <w:rFonts w:ascii="方正仿宋简体" w:eastAsia="方正仿宋简体" w:hAnsi="宋体"/>
          <w:color w:val="000000"/>
          <w:sz w:val="32"/>
          <w:szCs w:val="32"/>
        </w:rPr>
        <w:t>相关部门处理</w:t>
      </w:r>
      <w:r w:rsidRPr="003324FB">
        <w:rPr>
          <w:rFonts w:ascii="方正仿宋简体" w:eastAsia="方正仿宋简体" w:hAnsi="宋体" w:hint="eastAsia"/>
          <w:color w:val="000000"/>
          <w:sz w:val="32"/>
          <w:szCs w:val="32"/>
        </w:rPr>
        <w:t>。</w:t>
      </w:r>
    </w:p>
    <w:p w:rsidR="00A37777" w:rsidRPr="003324FB" w:rsidRDefault="00A37777" w:rsidP="00716ED8">
      <w:pPr>
        <w:adjustRightInd w:val="0"/>
        <w:snapToGrid w:val="0"/>
        <w:spacing w:line="600" w:lineRule="exact"/>
        <w:ind w:firstLineChars="184" w:firstLine="591"/>
        <w:rPr>
          <w:rFonts w:ascii="方正仿宋简体" w:eastAsia="方正仿宋简体" w:hAnsi="宋体"/>
          <w:color w:val="000000"/>
          <w:sz w:val="32"/>
          <w:szCs w:val="32"/>
        </w:rPr>
      </w:pPr>
      <w:r w:rsidRPr="003324FB">
        <w:rPr>
          <w:rFonts w:ascii="方正仿宋简体" w:eastAsia="方正仿宋简体" w:hAnsi="宋体" w:hint="eastAsia"/>
          <w:b/>
          <w:color w:val="000000"/>
          <w:sz w:val="32"/>
          <w:szCs w:val="32"/>
        </w:rPr>
        <w:lastRenderedPageBreak/>
        <w:t>第十七条</w:t>
      </w:r>
      <w:r w:rsidR="007F6195">
        <w:rPr>
          <w:rFonts w:ascii="方正仿宋简体" w:eastAsia="方正仿宋简体" w:hAnsi="宋体" w:hint="eastAsia"/>
          <w:b/>
          <w:color w:val="000000"/>
          <w:sz w:val="32"/>
          <w:szCs w:val="32"/>
        </w:rPr>
        <w:t xml:space="preserve">  </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的注册地与实际经营地不在同一省（自治区、直辖市）的，后处理工作由两地</w:t>
      </w:r>
      <w:r w:rsidR="008A7EE0">
        <w:rPr>
          <w:rFonts w:ascii="方正仿宋简体" w:eastAsia="方正仿宋简体" w:hAnsi="宋体" w:hint="eastAsia"/>
          <w:color w:val="000000"/>
          <w:sz w:val="32"/>
          <w:szCs w:val="32"/>
        </w:rPr>
        <w:t>质量技术监督部门</w:t>
      </w:r>
      <w:r w:rsidRPr="003324FB">
        <w:rPr>
          <w:rFonts w:ascii="方正仿宋简体" w:eastAsia="方正仿宋简体" w:hAnsi="宋体" w:hint="eastAsia"/>
          <w:color w:val="000000"/>
          <w:sz w:val="32"/>
          <w:szCs w:val="32"/>
        </w:rPr>
        <w:t>共同完成</w:t>
      </w:r>
      <w:r w:rsidRPr="003324FB">
        <w:rPr>
          <w:rFonts w:ascii="方正仿宋简体" w:eastAsia="方正仿宋简体" w:hAnsi="宋体" w:hint="eastAsia"/>
          <w:sz w:val="32"/>
          <w:szCs w:val="32"/>
        </w:rPr>
        <w:t>，</w:t>
      </w:r>
      <w:r w:rsidRPr="003324FB">
        <w:rPr>
          <w:rFonts w:ascii="方正仿宋简体" w:eastAsia="方正仿宋简体" w:hAnsi="宋体" w:hint="eastAsia"/>
          <w:color w:val="000000"/>
          <w:sz w:val="32"/>
          <w:szCs w:val="32"/>
        </w:rPr>
        <w:t>由企业注册地省级</w:t>
      </w:r>
      <w:r w:rsidR="008A7EE0">
        <w:rPr>
          <w:rFonts w:ascii="方正仿宋简体" w:eastAsia="方正仿宋简体" w:hAnsi="宋体" w:hint="eastAsia"/>
          <w:color w:val="000000"/>
          <w:sz w:val="32"/>
          <w:szCs w:val="32"/>
        </w:rPr>
        <w:t>质量技术监督部门</w:t>
      </w:r>
      <w:r w:rsidRPr="003324FB">
        <w:rPr>
          <w:rFonts w:ascii="方正仿宋简体" w:eastAsia="方正仿宋简体" w:hAnsi="宋体" w:hint="eastAsia"/>
          <w:color w:val="000000"/>
          <w:sz w:val="32"/>
          <w:szCs w:val="32"/>
        </w:rPr>
        <w:t>向企业实际经营地省级</w:t>
      </w:r>
      <w:r w:rsidR="008A7EE0">
        <w:rPr>
          <w:rFonts w:ascii="方正仿宋简体" w:eastAsia="方正仿宋简体" w:hAnsi="宋体" w:hint="eastAsia"/>
          <w:color w:val="000000"/>
          <w:sz w:val="32"/>
          <w:szCs w:val="32"/>
        </w:rPr>
        <w:t>质量技术监督部门转交</w:t>
      </w:r>
      <w:r w:rsidRPr="003324FB">
        <w:rPr>
          <w:rFonts w:ascii="方正仿宋简体" w:eastAsia="方正仿宋简体" w:hAnsi="宋体" w:hint="eastAsia"/>
          <w:color w:val="000000"/>
          <w:sz w:val="32"/>
          <w:szCs w:val="32"/>
        </w:rPr>
        <w:t>相关材料，实际经营地</w:t>
      </w:r>
      <w:r w:rsidR="008A7EE0">
        <w:rPr>
          <w:rFonts w:ascii="方正仿宋简体" w:eastAsia="方正仿宋简体" w:hAnsi="宋体" w:hint="eastAsia"/>
          <w:color w:val="000000"/>
          <w:sz w:val="32"/>
          <w:szCs w:val="32"/>
        </w:rPr>
        <w:t>质量技术监督部门</w:t>
      </w:r>
      <w:r w:rsidRPr="003324FB">
        <w:rPr>
          <w:rFonts w:ascii="方正仿宋简体" w:eastAsia="方正仿宋简体" w:hAnsi="宋体" w:hint="eastAsia"/>
          <w:color w:val="000000"/>
          <w:sz w:val="32"/>
          <w:szCs w:val="32"/>
        </w:rPr>
        <w:t>负责现场检查、产品质量复查等工作，注册地</w:t>
      </w:r>
      <w:r w:rsidR="008A7EE0">
        <w:rPr>
          <w:rFonts w:ascii="方正仿宋简体" w:eastAsia="方正仿宋简体" w:hAnsi="宋体" w:hint="eastAsia"/>
          <w:color w:val="000000"/>
          <w:sz w:val="32"/>
          <w:szCs w:val="32"/>
        </w:rPr>
        <w:t>质量技术监督部门</w:t>
      </w:r>
      <w:r w:rsidRPr="003324FB">
        <w:rPr>
          <w:rFonts w:ascii="方正仿宋简体" w:eastAsia="方正仿宋简体" w:hAnsi="宋体" w:hint="eastAsia"/>
          <w:color w:val="000000"/>
          <w:sz w:val="32"/>
          <w:szCs w:val="32"/>
        </w:rPr>
        <w:t>负责后处理结果的汇总、上报工作。</w:t>
      </w:r>
    </w:p>
    <w:p w:rsidR="00A37777" w:rsidRPr="003324FB" w:rsidRDefault="00A37777" w:rsidP="00716ED8">
      <w:pPr>
        <w:adjustRightInd w:val="0"/>
        <w:snapToGrid w:val="0"/>
        <w:spacing w:line="600" w:lineRule="exact"/>
        <w:ind w:firstLineChars="184" w:firstLine="591"/>
        <w:rPr>
          <w:rFonts w:ascii="方正仿宋简体" w:eastAsia="方正仿宋简体" w:hAnsi="宋体"/>
          <w:color w:val="000000"/>
          <w:spacing w:val="-4"/>
          <w:sz w:val="32"/>
          <w:szCs w:val="32"/>
        </w:rPr>
      </w:pPr>
      <w:r w:rsidRPr="003324FB">
        <w:rPr>
          <w:rFonts w:ascii="方正仿宋简体" w:eastAsia="方正仿宋简体" w:hAnsi="宋体" w:hint="eastAsia"/>
          <w:b/>
          <w:color w:val="000000"/>
          <w:sz w:val="32"/>
          <w:szCs w:val="32"/>
        </w:rPr>
        <w:t xml:space="preserve">第十八条  </w:t>
      </w:r>
      <w:r w:rsidRPr="003324FB">
        <w:rPr>
          <w:rFonts w:ascii="方正仿宋简体" w:eastAsia="方正仿宋简体" w:hAnsi="宋体" w:hint="eastAsia"/>
          <w:color w:val="000000"/>
          <w:sz w:val="32"/>
          <w:szCs w:val="32"/>
        </w:rPr>
        <w:t>承担国抽任务的检验机构应当积极配合</w:t>
      </w:r>
      <w:r w:rsidRPr="003324FB">
        <w:rPr>
          <w:rFonts w:ascii="方正仿宋简体" w:eastAsia="方正仿宋简体" w:hAnsi="宋体" w:hint="eastAsia"/>
          <w:color w:val="000000"/>
          <w:spacing w:val="-4"/>
          <w:sz w:val="32"/>
          <w:szCs w:val="32"/>
        </w:rPr>
        <w:t>后处理部门开展国抽后处理工作。</w:t>
      </w:r>
    </w:p>
    <w:p w:rsidR="00A37777" w:rsidRPr="003324FB" w:rsidRDefault="00A37777" w:rsidP="00716ED8">
      <w:pPr>
        <w:adjustRightInd w:val="0"/>
        <w:snapToGrid w:val="0"/>
        <w:spacing w:line="600" w:lineRule="exact"/>
        <w:ind w:firstLineChars="184" w:firstLine="576"/>
        <w:rPr>
          <w:rFonts w:ascii="方正仿宋简体" w:eastAsia="方正仿宋简体" w:hAnsi="宋体"/>
          <w:color w:val="000000"/>
          <w:spacing w:val="-4"/>
          <w:sz w:val="32"/>
          <w:szCs w:val="32"/>
        </w:rPr>
      </w:pPr>
      <w:r w:rsidRPr="003324FB">
        <w:rPr>
          <w:rFonts w:ascii="方正仿宋简体" w:eastAsia="方正仿宋简体" w:hAnsi="宋体" w:hint="eastAsia"/>
          <w:b/>
          <w:color w:val="000000"/>
          <w:spacing w:val="-4"/>
          <w:sz w:val="32"/>
          <w:szCs w:val="32"/>
        </w:rPr>
        <w:t>第</w:t>
      </w:r>
      <w:r w:rsidRPr="003324FB">
        <w:rPr>
          <w:rFonts w:ascii="方正仿宋简体" w:eastAsia="方正仿宋简体" w:hAnsi="宋体" w:hint="eastAsia"/>
          <w:b/>
          <w:color w:val="000000"/>
          <w:sz w:val="32"/>
          <w:szCs w:val="32"/>
        </w:rPr>
        <w:t>十九条</w:t>
      </w:r>
      <w:r w:rsidRPr="003324FB">
        <w:rPr>
          <w:rFonts w:ascii="方正仿宋简体" w:eastAsia="方正仿宋简体" w:hAnsi="宋体" w:hint="eastAsia"/>
          <w:color w:val="000000"/>
          <w:spacing w:val="-4"/>
          <w:sz w:val="32"/>
          <w:szCs w:val="32"/>
        </w:rPr>
        <w:t xml:space="preserve">  对国抽发现存在区域性问题、严重质量问题或者造成较大社会影响的</w:t>
      </w:r>
      <w:r w:rsidR="00BA71A9">
        <w:rPr>
          <w:rFonts w:ascii="方正仿宋简体" w:eastAsia="方正仿宋简体" w:hAnsi="宋体" w:hint="eastAsia"/>
          <w:color w:val="000000"/>
          <w:spacing w:val="-4"/>
          <w:sz w:val="32"/>
          <w:szCs w:val="32"/>
        </w:rPr>
        <w:t>不合格产品生产企业</w:t>
      </w:r>
      <w:r w:rsidRPr="003324FB">
        <w:rPr>
          <w:rFonts w:ascii="方正仿宋简体" w:eastAsia="方正仿宋简体" w:hAnsi="宋体" w:hint="eastAsia"/>
          <w:color w:val="000000"/>
          <w:spacing w:val="-4"/>
          <w:sz w:val="32"/>
          <w:szCs w:val="32"/>
        </w:rPr>
        <w:t>，</w:t>
      </w:r>
      <w:r w:rsidR="00093E7A">
        <w:rPr>
          <w:rFonts w:ascii="方正仿宋简体" w:eastAsia="方正仿宋简体" w:hAnsi="宋体" w:hint="eastAsia"/>
          <w:color w:val="000000"/>
          <w:spacing w:val="-4"/>
          <w:sz w:val="32"/>
          <w:szCs w:val="32"/>
        </w:rPr>
        <w:t>省级以上</w:t>
      </w:r>
      <w:r w:rsidR="008A7EE0">
        <w:rPr>
          <w:rFonts w:ascii="方正仿宋简体" w:eastAsia="方正仿宋简体" w:hAnsi="宋体" w:hint="eastAsia"/>
          <w:color w:val="000000"/>
          <w:spacing w:val="-4"/>
          <w:sz w:val="32"/>
          <w:szCs w:val="32"/>
        </w:rPr>
        <w:t>质量技术监督部门</w:t>
      </w:r>
      <w:r w:rsidRPr="003324FB">
        <w:rPr>
          <w:rFonts w:ascii="方正仿宋简体" w:eastAsia="方正仿宋简体" w:hAnsi="宋体" w:hint="eastAsia"/>
          <w:color w:val="000000"/>
          <w:spacing w:val="-4"/>
          <w:sz w:val="32"/>
          <w:szCs w:val="32"/>
        </w:rPr>
        <w:t>可以组织约谈地方政府、相关企业的法定代表人或主要负责人。约谈企业应通报存在的质量问题，告知整改的内容、要求和期限，要求企业落实整改措施，督促企业落实质量主体责任。</w:t>
      </w:r>
    </w:p>
    <w:p w:rsidR="00A37777" w:rsidRPr="003324FB" w:rsidRDefault="00A37777" w:rsidP="00716ED8">
      <w:pPr>
        <w:adjustRightInd w:val="0"/>
        <w:snapToGrid w:val="0"/>
        <w:spacing w:line="600" w:lineRule="exact"/>
        <w:ind w:firstLineChars="184" w:firstLine="576"/>
        <w:rPr>
          <w:rFonts w:ascii="方正仿宋简体" w:eastAsia="方正仿宋简体" w:hAnsi="宋体"/>
          <w:color w:val="000000"/>
          <w:spacing w:val="-4"/>
          <w:sz w:val="32"/>
          <w:szCs w:val="32"/>
        </w:rPr>
      </w:pPr>
      <w:r w:rsidRPr="003324FB">
        <w:rPr>
          <w:rFonts w:ascii="方正仿宋简体" w:eastAsia="方正仿宋简体" w:hAnsi="宋体" w:hint="eastAsia"/>
          <w:b/>
          <w:color w:val="000000"/>
          <w:spacing w:val="-4"/>
          <w:sz w:val="32"/>
          <w:szCs w:val="32"/>
        </w:rPr>
        <w:t>第二十条</w:t>
      </w:r>
      <w:r w:rsidRPr="003324FB">
        <w:rPr>
          <w:rFonts w:ascii="方正仿宋简体" w:eastAsia="方正仿宋简体" w:hAnsi="宋体" w:hint="eastAsia"/>
          <w:color w:val="000000"/>
          <w:sz w:val="32"/>
          <w:szCs w:val="32"/>
        </w:rPr>
        <w:t xml:space="preserve">  对国</w:t>
      </w:r>
      <w:r w:rsidRPr="003324FB">
        <w:rPr>
          <w:rFonts w:ascii="方正仿宋简体" w:eastAsia="方正仿宋简体" w:hAnsi="宋体"/>
          <w:color w:val="000000"/>
          <w:sz w:val="32"/>
          <w:szCs w:val="32"/>
        </w:rPr>
        <w:t>抽发现产品存在区域性、行业性质量问题，或者产品质量问题严重</w:t>
      </w:r>
      <w:r w:rsidRPr="003324FB">
        <w:rPr>
          <w:rFonts w:ascii="方正仿宋简体" w:eastAsia="方正仿宋简体" w:hAnsi="宋体" w:hint="eastAsia"/>
          <w:color w:val="000000"/>
          <w:sz w:val="32"/>
          <w:szCs w:val="32"/>
        </w:rPr>
        <w:t>的，后处理部门可以会同</w:t>
      </w:r>
      <w:r w:rsidRPr="003324FB">
        <w:rPr>
          <w:rFonts w:ascii="方正仿宋简体" w:eastAsia="方正仿宋简体" w:hAnsi="宋体"/>
          <w:color w:val="000000"/>
          <w:sz w:val="32"/>
          <w:szCs w:val="32"/>
        </w:rPr>
        <w:t>有关部门</w:t>
      </w:r>
      <w:r w:rsidRPr="003324FB">
        <w:rPr>
          <w:rFonts w:ascii="方正仿宋简体" w:eastAsia="方正仿宋简体" w:hAnsi="宋体" w:hint="eastAsia"/>
          <w:color w:val="000000"/>
          <w:sz w:val="32"/>
          <w:szCs w:val="32"/>
        </w:rPr>
        <w:t>、行业协会、检验机构，组织相关企业召开质</w:t>
      </w:r>
      <w:r w:rsidRPr="003324FB">
        <w:rPr>
          <w:rFonts w:ascii="方正仿宋简体" w:eastAsia="方正仿宋简体" w:hAnsi="宋体" w:hint="eastAsia"/>
          <w:color w:val="000000"/>
          <w:spacing w:val="-4"/>
          <w:sz w:val="32"/>
          <w:szCs w:val="32"/>
        </w:rPr>
        <w:t>量分析会，帮助企业分析质量问题，督促企业整改。</w:t>
      </w:r>
    </w:p>
    <w:p w:rsidR="00A37777" w:rsidRPr="003324FB" w:rsidRDefault="00A37777" w:rsidP="00716ED8">
      <w:pPr>
        <w:adjustRightInd w:val="0"/>
        <w:snapToGrid w:val="0"/>
        <w:spacing w:line="600" w:lineRule="exact"/>
        <w:ind w:firstLineChars="184" w:firstLine="576"/>
        <w:rPr>
          <w:rFonts w:ascii="方正仿宋简体" w:eastAsia="方正仿宋简体" w:hAnsi="宋体"/>
          <w:color w:val="000000"/>
          <w:sz w:val="32"/>
          <w:szCs w:val="32"/>
        </w:rPr>
      </w:pPr>
      <w:r w:rsidRPr="003324FB">
        <w:rPr>
          <w:rFonts w:ascii="方正仿宋简体" w:eastAsia="方正仿宋简体" w:hAnsi="宋体" w:hint="eastAsia"/>
          <w:b/>
          <w:color w:val="000000"/>
          <w:spacing w:val="-4"/>
          <w:sz w:val="32"/>
          <w:szCs w:val="32"/>
        </w:rPr>
        <w:t>第二十一条</w:t>
      </w:r>
      <w:r w:rsidRPr="003324FB">
        <w:rPr>
          <w:rFonts w:ascii="方正仿宋简体" w:eastAsia="方正仿宋简体" w:hAnsi="宋体" w:hint="eastAsia"/>
          <w:color w:val="000000"/>
          <w:sz w:val="32"/>
          <w:szCs w:val="32"/>
        </w:rPr>
        <w:t xml:space="preserve">  各级质量技术监督部门应当加强对</w:t>
      </w:r>
      <w:r w:rsidR="005F4A68">
        <w:rPr>
          <w:rFonts w:ascii="方正仿宋简体" w:eastAsia="方正仿宋简体" w:hAnsi="宋体" w:hint="eastAsia"/>
          <w:color w:val="000000"/>
          <w:sz w:val="32"/>
          <w:szCs w:val="32"/>
        </w:rPr>
        <w:t>国抽</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sz w:val="32"/>
          <w:szCs w:val="32"/>
        </w:rPr>
        <w:t>和拒检企业</w:t>
      </w:r>
      <w:r w:rsidRPr="003324FB">
        <w:rPr>
          <w:rFonts w:ascii="方正仿宋简体" w:eastAsia="方正仿宋简体" w:hAnsi="宋体" w:hint="eastAsia"/>
          <w:color w:val="000000"/>
          <w:sz w:val="32"/>
          <w:szCs w:val="32"/>
        </w:rPr>
        <w:t>的跟踪检查。</w:t>
      </w:r>
    </w:p>
    <w:p w:rsidR="00A37777" w:rsidRPr="003324FB" w:rsidRDefault="00A37777" w:rsidP="00716ED8">
      <w:pPr>
        <w:adjustRightInd w:val="0"/>
        <w:snapToGrid w:val="0"/>
        <w:spacing w:line="600" w:lineRule="exact"/>
        <w:ind w:firstLineChars="200" w:firstLine="643"/>
        <w:rPr>
          <w:rFonts w:ascii="方正仿宋简体" w:eastAsia="方正仿宋简体" w:hAnsi="宋体"/>
          <w:color w:val="000000"/>
          <w:sz w:val="32"/>
          <w:szCs w:val="32"/>
        </w:rPr>
      </w:pPr>
      <w:r w:rsidRPr="003324FB">
        <w:rPr>
          <w:rFonts w:ascii="方正仿宋简体" w:eastAsia="方正仿宋简体" w:hAnsi="宋体" w:hint="eastAsia"/>
          <w:b/>
          <w:color w:val="000000"/>
          <w:sz w:val="32"/>
          <w:szCs w:val="32"/>
        </w:rPr>
        <w:t>第二十二条</w:t>
      </w:r>
      <w:r w:rsidRPr="003324FB">
        <w:rPr>
          <w:rFonts w:ascii="方正仿宋简体" w:eastAsia="方正仿宋简体" w:hAnsi="宋体" w:hint="eastAsia"/>
          <w:color w:val="000000"/>
          <w:sz w:val="32"/>
          <w:szCs w:val="32"/>
        </w:rPr>
        <w:t xml:space="preserve">  后处理部门应建立国抽后处理工作档案。档案材料应包括监督抽查检验结果通知单、不合格产品检验报告、</w:t>
      </w:r>
      <w:r w:rsidRPr="003324FB">
        <w:rPr>
          <w:rFonts w:ascii="方正仿宋简体" w:eastAsia="方正仿宋简体" w:hAnsi="宋体" w:hint="eastAsia"/>
          <w:sz w:val="32"/>
          <w:szCs w:val="32"/>
        </w:rPr>
        <w:t>企业拒检认定表、</w:t>
      </w:r>
      <w:r w:rsidRPr="003324FB">
        <w:rPr>
          <w:rFonts w:ascii="方正仿宋简体" w:eastAsia="方正仿宋简体" w:hAnsi="宋体" w:hint="eastAsia"/>
          <w:color w:val="000000"/>
          <w:sz w:val="32"/>
          <w:szCs w:val="32"/>
        </w:rPr>
        <w:t>责令整改通知书、</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整改报告</w:t>
      </w:r>
      <w:r w:rsidRPr="003324FB">
        <w:rPr>
          <w:rFonts w:ascii="方正仿宋简体" w:eastAsia="方正仿宋简体" w:hAnsi="宋体" w:hint="eastAsia"/>
          <w:color w:val="000000"/>
          <w:sz w:val="32"/>
          <w:szCs w:val="32"/>
        </w:rPr>
        <w:lastRenderedPageBreak/>
        <w:t>和复查申请、</w:t>
      </w:r>
      <w:r w:rsidR="00BA71A9">
        <w:rPr>
          <w:rFonts w:ascii="方正仿宋简体" w:eastAsia="方正仿宋简体" w:hAnsi="宋体" w:hint="eastAsia"/>
          <w:color w:val="000000"/>
          <w:sz w:val="32"/>
          <w:szCs w:val="32"/>
        </w:rPr>
        <w:t>不合格产品生产企业</w:t>
      </w:r>
      <w:r w:rsidRPr="003324FB">
        <w:rPr>
          <w:rFonts w:ascii="方正仿宋简体" w:eastAsia="方正仿宋简体" w:hAnsi="宋体" w:hint="eastAsia"/>
          <w:color w:val="000000"/>
          <w:sz w:val="32"/>
          <w:szCs w:val="32"/>
        </w:rPr>
        <w:t>整改情况现场检查记录、复查检验报告及结果通知单等。</w:t>
      </w:r>
    </w:p>
    <w:p w:rsidR="00A37777" w:rsidRPr="003324FB" w:rsidRDefault="00A37777" w:rsidP="00716ED8">
      <w:pPr>
        <w:adjustRightInd w:val="0"/>
        <w:snapToGrid w:val="0"/>
        <w:spacing w:line="600" w:lineRule="exact"/>
        <w:jc w:val="center"/>
        <w:rPr>
          <w:rFonts w:ascii="方正黑体简体" w:eastAsia="方正黑体简体" w:hAnsi="宋体"/>
          <w:color w:val="000000"/>
          <w:sz w:val="32"/>
          <w:szCs w:val="32"/>
        </w:rPr>
      </w:pPr>
      <w:r w:rsidRPr="003324FB">
        <w:rPr>
          <w:rFonts w:ascii="方正黑体简体" w:eastAsia="方正黑体简体" w:hAnsi="宋体" w:hint="eastAsia"/>
          <w:color w:val="000000"/>
          <w:sz w:val="32"/>
          <w:szCs w:val="32"/>
        </w:rPr>
        <w:t>第三章  工作纪律</w:t>
      </w:r>
    </w:p>
    <w:p w:rsidR="00A37777" w:rsidRPr="003324FB" w:rsidRDefault="00A37777" w:rsidP="00716ED8">
      <w:pPr>
        <w:adjustRightInd w:val="0"/>
        <w:snapToGrid w:val="0"/>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bCs/>
          <w:color w:val="000000"/>
          <w:sz w:val="32"/>
          <w:szCs w:val="32"/>
        </w:rPr>
        <w:t>第二十三条</w:t>
      </w:r>
      <w:r w:rsidR="007F6195">
        <w:rPr>
          <w:rFonts w:ascii="方正仿宋简体" w:eastAsia="方正仿宋简体" w:hAnsi="宋体" w:hint="eastAsia"/>
          <w:b/>
          <w:bCs/>
          <w:color w:val="000000"/>
          <w:sz w:val="32"/>
          <w:szCs w:val="32"/>
        </w:rPr>
        <w:t xml:space="preserve">  </w:t>
      </w:r>
      <w:r w:rsidRPr="003324FB">
        <w:rPr>
          <w:rFonts w:ascii="方正仿宋简体" w:eastAsia="方正仿宋简体" w:hAnsi="宋体" w:hint="eastAsia"/>
          <w:color w:val="000000"/>
          <w:sz w:val="32"/>
          <w:szCs w:val="32"/>
        </w:rPr>
        <w:t>质检总局负责对国抽后处理工作进行监督检查，定期通报后处理工作情况。</w:t>
      </w:r>
    </w:p>
    <w:p w:rsidR="00A37777" w:rsidRPr="003324FB" w:rsidRDefault="00A37777" w:rsidP="00716ED8">
      <w:pPr>
        <w:adjustRightInd w:val="0"/>
        <w:snapToGrid w:val="0"/>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bCs/>
          <w:color w:val="000000"/>
          <w:sz w:val="32"/>
          <w:szCs w:val="32"/>
        </w:rPr>
        <w:t>第二十四条</w:t>
      </w:r>
      <w:r w:rsidR="007F6195">
        <w:rPr>
          <w:rFonts w:ascii="方正仿宋简体" w:eastAsia="方正仿宋简体" w:hAnsi="宋体" w:hint="eastAsia"/>
          <w:b/>
          <w:bCs/>
          <w:color w:val="000000"/>
          <w:sz w:val="32"/>
          <w:szCs w:val="32"/>
        </w:rPr>
        <w:t xml:space="preserve">  </w:t>
      </w:r>
      <w:r w:rsidRPr="003324FB">
        <w:rPr>
          <w:rFonts w:ascii="方正仿宋简体" w:eastAsia="方正仿宋简体" w:hAnsi="宋体" w:hint="eastAsia"/>
          <w:color w:val="000000"/>
          <w:sz w:val="32"/>
          <w:szCs w:val="32"/>
        </w:rPr>
        <w:t>后处理部门应当依法、公正地开展国抽后处理工作。</w:t>
      </w:r>
      <w:bookmarkStart w:id="0" w:name="_GoBack"/>
      <w:bookmarkEnd w:id="0"/>
      <w:r w:rsidRPr="003324FB">
        <w:rPr>
          <w:rFonts w:ascii="方正仿宋简体" w:eastAsia="方正仿宋简体" w:hAnsi="宋体" w:hint="eastAsia"/>
          <w:color w:val="000000"/>
          <w:sz w:val="32"/>
          <w:szCs w:val="32"/>
        </w:rPr>
        <w:t>不得以国抽后处理工作为由向行政相对人乱收费。</w:t>
      </w:r>
    </w:p>
    <w:p w:rsidR="00A37777" w:rsidRPr="003324FB" w:rsidRDefault="00A37777" w:rsidP="00716ED8">
      <w:pPr>
        <w:adjustRightInd w:val="0"/>
        <w:snapToGrid w:val="0"/>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bCs/>
          <w:color w:val="000000"/>
          <w:sz w:val="32"/>
          <w:szCs w:val="32"/>
        </w:rPr>
        <w:t>第二十五条</w:t>
      </w:r>
      <w:r w:rsidRPr="003324FB">
        <w:rPr>
          <w:rFonts w:ascii="方正仿宋简体" w:eastAsia="方正仿宋简体" w:hAnsi="宋体" w:cs="宋体" w:hint="eastAsia"/>
          <w:color w:val="000000"/>
          <w:kern w:val="0"/>
          <w:sz w:val="32"/>
          <w:szCs w:val="32"/>
        </w:rPr>
        <w:t xml:space="preserve">  后处理工作人员应当遵守法律、法规的规定，秉公执法。</w:t>
      </w:r>
      <w:r w:rsidRPr="003324FB">
        <w:rPr>
          <w:rFonts w:ascii="方正仿宋简体" w:eastAsia="方正仿宋简体" w:hAnsi="宋体" w:hint="eastAsia"/>
          <w:color w:val="000000"/>
          <w:sz w:val="32"/>
          <w:szCs w:val="32"/>
        </w:rPr>
        <w:t>后处理工作人员违反本规定的，由上级</w:t>
      </w:r>
      <w:r w:rsidR="008A7EE0">
        <w:rPr>
          <w:rFonts w:ascii="方正仿宋简体" w:eastAsia="方正仿宋简体" w:hAnsi="宋体" w:hint="eastAsia"/>
          <w:color w:val="000000"/>
          <w:sz w:val="32"/>
          <w:szCs w:val="32"/>
        </w:rPr>
        <w:t>质量技术监督部门</w:t>
      </w:r>
      <w:r w:rsidRPr="003324FB">
        <w:rPr>
          <w:rFonts w:ascii="方正仿宋简体" w:eastAsia="方正仿宋简体" w:hAnsi="宋体" w:hint="eastAsia"/>
          <w:color w:val="000000"/>
          <w:sz w:val="32"/>
          <w:szCs w:val="32"/>
        </w:rPr>
        <w:t>责令改正；情节严重的，对有关责任人员依法给予行政处分；构成犯罪的，依法追究刑事责任。</w:t>
      </w:r>
    </w:p>
    <w:p w:rsidR="00A37777" w:rsidRPr="003324FB" w:rsidRDefault="00A37777" w:rsidP="00716ED8">
      <w:pPr>
        <w:adjustRightInd w:val="0"/>
        <w:snapToGrid w:val="0"/>
        <w:spacing w:line="600" w:lineRule="exact"/>
        <w:jc w:val="center"/>
        <w:rPr>
          <w:rFonts w:ascii="方正黑体简体" w:eastAsia="方正黑体简体" w:hAnsi="宋体"/>
          <w:color w:val="000000"/>
          <w:sz w:val="32"/>
          <w:szCs w:val="32"/>
        </w:rPr>
      </w:pPr>
      <w:r w:rsidRPr="003324FB">
        <w:rPr>
          <w:rFonts w:ascii="方正黑体简体" w:eastAsia="方正黑体简体" w:hAnsi="宋体" w:hint="eastAsia"/>
          <w:color w:val="000000"/>
          <w:sz w:val="32"/>
          <w:szCs w:val="32"/>
        </w:rPr>
        <w:t>第四章  附  则</w:t>
      </w:r>
    </w:p>
    <w:p w:rsidR="00A37777" w:rsidRPr="003324FB" w:rsidRDefault="00A37777" w:rsidP="00716ED8">
      <w:pPr>
        <w:adjustRightInd w:val="0"/>
        <w:snapToGrid w:val="0"/>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bCs/>
          <w:color w:val="000000"/>
          <w:sz w:val="32"/>
          <w:szCs w:val="32"/>
        </w:rPr>
        <w:t>第二十六条</w:t>
      </w:r>
      <w:r w:rsidRPr="003324FB">
        <w:rPr>
          <w:rFonts w:ascii="方正仿宋简体" w:eastAsia="方正仿宋简体" w:hAnsi="宋体" w:hint="eastAsia"/>
          <w:color w:val="000000"/>
          <w:sz w:val="32"/>
          <w:szCs w:val="32"/>
        </w:rPr>
        <w:t xml:space="preserve">  </w:t>
      </w:r>
      <w:r w:rsidR="0054101C" w:rsidRPr="0054101C">
        <w:rPr>
          <w:rFonts w:ascii="方正仿宋简体" w:eastAsia="方正仿宋简体" w:hAnsi="宋体" w:hint="eastAsia"/>
          <w:color w:val="000000"/>
          <w:sz w:val="32"/>
          <w:szCs w:val="32"/>
        </w:rPr>
        <w:t>县级以上地方质量技术监督部门</w:t>
      </w:r>
      <w:r w:rsidRPr="003324FB">
        <w:rPr>
          <w:rFonts w:ascii="方正仿宋简体" w:eastAsia="方正仿宋简体" w:hAnsi="宋体"/>
          <w:color w:val="000000"/>
          <w:sz w:val="32"/>
          <w:szCs w:val="32"/>
        </w:rPr>
        <w:t>组织</w:t>
      </w:r>
      <w:r w:rsidRPr="003324FB">
        <w:rPr>
          <w:rFonts w:ascii="方正仿宋简体" w:eastAsia="方正仿宋简体" w:hAnsi="宋体" w:hint="eastAsia"/>
          <w:color w:val="000000"/>
          <w:sz w:val="32"/>
          <w:szCs w:val="32"/>
        </w:rPr>
        <w:t>开展的地方</w:t>
      </w:r>
      <w:r w:rsidRPr="003324FB">
        <w:rPr>
          <w:rFonts w:ascii="方正仿宋简体" w:eastAsia="方正仿宋简体" w:hAnsi="宋体"/>
          <w:color w:val="000000"/>
          <w:sz w:val="32"/>
          <w:szCs w:val="32"/>
        </w:rPr>
        <w:t>监督抽查</w:t>
      </w:r>
      <w:r w:rsidR="008435EE">
        <w:rPr>
          <w:rFonts w:ascii="方正仿宋简体" w:eastAsia="方正仿宋简体" w:hAnsi="宋体" w:hint="eastAsia"/>
          <w:color w:val="000000"/>
          <w:sz w:val="32"/>
          <w:szCs w:val="32"/>
        </w:rPr>
        <w:t>不合格产品生产</w:t>
      </w:r>
      <w:r w:rsidRPr="003324FB">
        <w:rPr>
          <w:rFonts w:ascii="方正仿宋简体" w:eastAsia="方正仿宋简体" w:hAnsi="宋体" w:hint="eastAsia"/>
          <w:color w:val="000000"/>
          <w:sz w:val="32"/>
          <w:szCs w:val="32"/>
        </w:rPr>
        <w:t>后处理工作，</w:t>
      </w:r>
      <w:r w:rsidRPr="003324FB">
        <w:rPr>
          <w:rFonts w:ascii="方正仿宋简体" w:eastAsia="方正仿宋简体" w:hAnsi="宋体" w:hint="eastAsia"/>
          <w:sz w:val="32"/>
          <w:szCs w:val="32"/>
        </w:rPr>
        <w:t>可以</w:t>
      </w:r>
      <w:r w:rsidRPr="003324FB">
        <w:rPr>
          <w:rFonts w:ascii="方正仿宋简体" w:eastAsia="方正仿宋简体" w:hAnsi="宋体"/>
          <w:color w:val="000000"/>
          <w:sz w:val="32"/>
          <w:szCs w:val="32"/>
        </w:rPr>
        <w:t>参照本</w:t>
      </w:r>
      <w:r w:rsidRPr="003324FB">
        <w:rPr>
          <w:rFonts w:ascii="方正仿宋简体" w:eastAsia="方正仿宋简体" w:hAnsi="宋体" w:hint="eastAsia"/>
          <w:color w:val="000000"/>
          <w:sz w:val="32"/>
          <w:szCs w:val="32"/>
        </w:rPr>
        <w:t>规定实施。</w:t>
      </w:r>
    </w:p>
    <w:p w:rsidR="00A37777" w:rsidRPr="003324FB" w:rsidRDefault="00A37777" w:rsidP="00716ED8">
      <w:pPr>
        <w:adjustRightInd w:val="0"/>
        <w:snapToGrid w:val="0"/>
        <w:spacing w:line="600" w:lineRule="exact"/>
        <w:ind w:firstLineChars="196" w:firstLine="614"/>
        <w:rPr>
          <w:rFonts w:ascii="方正仿宋简体" w:eastAsia="方正仿宋简体" w:hAnsi="宋体"/>
          <w:bCs/>
          <w:color w:val="000000"/>
          <w:sz w:val="32"/>
          <w:szCs w:val="32"/>
        </w:rPr>
      </w:pPr>
      <w:r w:rsidRPr="003324FB">
        <w:rPr>
          <w:rFonts w:ascii="方正仿宋简体" w:eastAsia="方正仿宋简体" w:hAnsi="宋体" w:hint="eastAsia"/>
          <w:b/>
          <w:color w:val="000000"/>
          <w:spacing w:val="-4"/>
          <w:sz w:val="32"/>
          <w:szCs w:val="32"/>
        </w:rPr>
        <w:t xml:space="preserve">第二十七条  </w:t>
      </w:r>
      <w:r w:rsidRPr="003324FB">
        <w:rPr>
          <w:rFonts w:ascii="方正仿宋简体" w:eastAsia="方正仿宋简体" w:hAnsi="宋体" w:hint="eastAsia"/>
          <w:bCs/>
          <w:color w:val="000000"/>
          <w:sz w:val="32"/>
          <w:szCs w:val="32"/>
        </w:rPr>
        <w:t>法律法规另有规定的，从其规定。</w:t>
      </w:r>
    </w:p>
    <w:p w:rsidR="00A37777" w:rsidRPr="003324FB" w:rsidRDefault="00A37777" w:rsidP="00716ED8">
      <w:pPr>
        <w:adjustRightInd w:val="0"/>
        <w:snapToGrid w:val="0"/>
        <w:spacing w:line="600" w:lineRule="exact"/>
        <w:ind w:firstLineChars="196" w:firstLine="630"/>
        <w:rPr>
          <w:rFonts w:ascii="方正仿宋简体" w:eastAsia="方正仿宋简体" w:hAnsi="宋体"/>
          <w:bCs/>
          <w:color w:val="000000"/>
          <w:sz w:val="32"/>
          <w:szCs w:val="32"/>
        </w:rPr>
      </w:pPr>
      <w:r w:rsidRPr="003324FB">
        <w:rPr>
          <w:rFonts w:ascii="方正仿宋简体" w:eastAsia="方正仿宋简体" w:hAnsi="宋体" w:hint="eastAsia"/>
          <w:b/>
          <w:bCs/>
          <w:color w:val="000000"/>
          <w:sz w:val="32"/>
          <w:szCs w:val="32"/>
        </w:rPr>
        <w:t xml:space="preserve">第二十八条  </w:t>
      </w:r>
      <w:r w:rsidRPr="003324FB">
        <w:rPr>
          <w:rFonts w:ascii="方正仿宋简体" w:eastAsia="方正仿宋简体" w:hAnsi="宋体" w:hint="eastAsia"/>
          <w:bCs/>
          <w:color w:val="000000"/>
          <w:sz w:val="32"/>
          <w:szCs w:val="32"/>
        </w:rPr>
        <w:t>本规定由质检总局负责解释。</w:t>
      </w:r>
    </w:p>
    <w:p w:rsidR="00416D50" w:rsidRDefault="00A37777" w:rsidP="00716ED8">
      <w:pPr>
        <w:adjustRightInd w:val="0"/>
        <w:snapToGrid w:val="0"/>
        <w:spacing w:line="600" w:lineRule="exact"/>
        <w:ind w:firstLineChars="196" w:firstLine="630"/>
        <w:rPr>
          <w:rFonts w:ascii="方正仿宋简体" w:eastAsia="方正仿宋简体" w:hAnsi="宋体"/>
          <w:color w:val="000000"/>
          <w:sz w:val="32"/>
          <w:szCs w:val="32"/>
        </w:rPr>
      </w:pPr>
      <w:r w:rsidRPr="003324FB">
        <w:rPr>
          <w:rFonts w:ascii="方正仿宋简体" w:eastAsia="方正仿宋简体" w:hAnsi="宋体" w:hint="eastAsia"/>
          <w:b/>
          <w:bCs/>
          <w:color w:val="000000"/>
          <w:sz w:val="32"/>
          <w:szCs w:val="32"/>
        </w:rPr>
        <w:t>第二十九条</w:t>
      </w:r>
      <w:r w:rsidRPr="003324FB">
        <w:rPr>
          <w:rFonts w:ascii="方正仿宋简体" w:eastAsia="方正仿宋简体" w:hAnsi="宋体" w:hint="eastAsia"/>
          <w:color w:val="000000"/>
          <w:sz w:val="32"/>
          <w:szCs w:val="32"/>
        </w:rPr>
        <w:t xml:space="preserve">  本规定自</w:t>
      </w:r>
      <w:r w:rsidR="008435EE">
        <w:rPr>
          <w:rFonts w:ascii="方正仿宋简体" w:eastAsia="方正仿宋简体" w:hAnsi="宋体" w:hint="eastAsia"/>
          <w:color w:val="000000"/>
          <w:sz w:val="32"/>
          <w:szCs w:val="32"/>
        </w:rPr>
        <w:t>2015</w:t>
      </w:r>
      <w:r w:rsidRPr="003324FB">
        <w:rPr>
          <w:rFonts w:ascii="方正仿宋简体" w:eastAsia="方正仿宋简体" w:hAnsi="宋体" w:hint="eastAsia"/>
          <w:color w:val="000000"/>
          <w:sz w:val="32"/>
          <w:szCs w:val="32"/>
        </w:rPr>
        <w:t>年</w:t>
      </w:r>
      <w:r w:rsidR="00E46BAD">
        <w:rPr>
          <w:rFonts w:ascii="方正仿宋简体" w:eastAsia="方正仿宋简体" w:hAnsi="宋体" w:hint="eastAsia"/>
          <w:color w:val="000000"/>
          <w:sz w:val="32"/>
          <w:szCs w:val="32"/>
        </w:rPr>
        <w:t>7</w:t>
      </w:r>
      <w:r w:rsidRPr="003324FB">
        <w:rPr>
          <w:rFonts w:ascii="方正仿宋简体" w:eastAsia="方正仿宋简体" w:hAnsi="宋体" w:hint="eastAsia"/>
          <w:color w:val="000000"/>
          <w:sz w:val="32"/>
          <w:szCs w:val="32"/>
        </w:rPr>
        <w:t>月</w:t>
      </w:r>
      <w:r w:rsidR="008435EE">
        <w:rPr>
          <w:rFonts w:ascii="方正仿宋简体" w:eastAsia="方正仿宋简体" w:hAnsi="宋体" w:hint="eastAsia"/>
          <w:color w:val="000000"/>
          <w:sz w:val="32"/>
          <w:szCs w:val="32"/>
        </w:rPr>
        <w:t>1</w:t>
      </w:r>
      <w:r w:rsidRPr="003324FB">
        <w:rPr>
          <w:rFonts w:ascii="方正仿宋简体" w:eastAsia="方正仿宋简体" w:hAnsi="宋体" w:hint="eastAsia"/>
          <w:color w:val="000000"/>
          <w:sz w:val="32"/>
          <w:szCs w:val="32"/>
        </w:rPr>
        <w:t>日起施行。</w:t>
      </w:r>
      <w:r w:rsidR="00416D50">
        <w:rPr>
          <w:rFonts w:ascii="方正仿宋简体" w:eastAsia="方正仿宋简体" w:hAnsi="宋体"/>
          <w:color w:val="000000"/>
          <w:sz w:val="32"/>
          <w:szCs w:val="32"/>
        </w:rPr>
        <w:br w:type="page"/>
      </w:r>
    </w:p>
    <w:p w:rsidR="00416D50" w:rsidRPr="00875D7A" w:rsidRDefault="00416D50" w:rsidP="00716ED8">
      <w:pPr>
        <w:spacing w:line="600" w:lineRule="exact"/>
        <w:ind w:firstLineChars="50" w:firstLine="160"/>
        <w:rPr>
          <w:rFonts w:ascii="方正仿宋简体" w:eastAsia="方正仿宋简体"/>
          <w:sz w:val="32"/>
          <w:szCs w:val="32"/>
        </w:rPr>
      </w:pPr>
      <w:r w:rsidRPr="00875D7A">
        <w:rPr>
          <w:rFonts w:ascii="方正仿宋简体" w:eastAsia="方正仿宋简体" w:hint="eastAsia"/>
          <w:sz w:val="32"/>
          <w:szCs w:val="32"/>
        </w:rPr>
        <w:lastRenderedPageBreak/>
        <w:t>附件1</w:t>
      </w:r>
    </w:p>
    <w:p w:rsidR="00416D50" w:rsidRPr="00E67BCA" w:rsidRDefault="00416D50" w:rsidP="00716ED8">
      <w:pPr>
        <w:spacing w:line="600" w:lineRule="exact"/>
        <w:jc w:val="center"/>
        <w:rPr>
          <w:rFonts w:ascii="方正黑体简体" w:eastAsia="方正黑体简体" w:hAnsi="宋体"/>
          <w:sz w:val="36"/>
          <w:szCs w:val="36"/>
        </w:rPr>
      </w:pPr>
      <w:r w:rsidRPr="00E67BCA">
        <w:rPr>
          <w:rFonts w:ascii="方正黑体简体" w:eastAsia="方正黑体简体" w:hAnsi="宋体" w:hint="eastAsia"/>
          <w:sz w:val="36"/>
          <w:szCs w:val="36"/>
        </w:rPr>
        <w:t>产品质量国家监督抽查不合格</w:t>
      </w:r>
      <w:r>
        <w:rPr>
          <w:rFonts w:ascii="方正黑体简体" w:eastAsia="方正黑体简体" w:hAnsi="宋体" w:hint="eastAsia"/>
          <w:sz w:val="36"/>
          <w:szCs w:val="36"/>
        </w:rPr>
        <w:t>情况</w:t>
      </w:r>
      <w:r w:rsidRPr="00E67BCA">
        <w:rPr>
          <w:rFonts w:ascii="方正黑体简体" w:eastAsia="方正黑体简体" w:hAnsi="宋体" w:hint="eastAsia"/>
          <w:sz w:val="36"/>
          <w:szCs w:val="36"/>
        </w:rPr>
        <w:t>通知单</w:t>
      </w:r>
    </w:p>
    <w:p w:rsidR="00416D50" w:rsidRPr="00E67BCA" w:rsidRDefault="00416D50" w:rsidP="008B51C8">
      <w:pPr>
        <w:spacing w:line="600" w:lineRule="exact"/>
        <w:jc w:val="right"/>
        <w:rPr>
          <w:rFonts w:ascii="方正仿宋简体" w:eastAsia="方正仿宋简体"/>
          <w:sz w:val="28"/>
          <w:szCs w:val="28"/>
        </w:rPr>
      </w:pPr>
      <w:r w:rsidRPr="00E67BCA">
        <w:rPr>
          <w:rFonts w:ascii="方正仿宋简体" w:eastAsia="方正仿宋简体" w:hint="eastAsia"/>
          <w:sz w:val="28"/>
          <w:szCs w:val="28"/>
        </w:rPr>
        <w:t>（编号）</w:t>
      </w:r>
    </w:p>
    <w:p w:rsidR="00416D50" w:rsidRPr="00C31DCF" w:rsidRDefault="00416D50" w:rsidP="00716ED8">
      <w:pPr>
        <w:spacing w:line="600" w:lineRule="exact"/>
        <w:rPr>
          <w:rFonts w:ascii="方正仿宋简体" w:eastAsia="方正仿宋简体" w:hAnsi="宋体"/>
          <w:bCs/>
          <w:sz w:val="32"/>
          <w:szCs w:val="32"/>
          <w:u w:val="single"/>
        </w:rPr>
      </w:pPr>
    </w:p>
    <w:p w:rsidR="00416D50" w:rsidRPr="00C31DCF" w:rsidRDefault="00416D50" w:rsidP="00716ED8">
      <w:pPr>
        <w:spacing w:line="600" w:lineRule="exact"/>
        <w:rPr>
          <w:rFonts w:ascii="方正仿宋简体" w:eastAsia="方正仿宋简体" w:hAnsi="宋体"/>
          <w:bCs/>
          <w:sz w:val="32"/>
          <w:szCs w:val="32"/>
        </w:rPr>
      </w:pPr>
      <w:r w:rsidRPr="00C31DCF">
        <w:rPr>
          <w:rFonts w:ascii="方正仿宋简体" w:eastAsia="方正仿宋简体" w:hAnsi="宋体" w:hint="eastAsia"/>
          <w:bCs/>
          <w:sz w:val="32"/>
          <w:szCs w:val="32"/>
          <w:u w:val="single"/>
        </w:rPr>
        <w:t xml:space="preserve"> ×××质量技术监督局 </w:t>
      </w:r>
      <w:r w:rsidRPr="00C31DCF">
        <w:rPr>
          <w:rFonts w:ascii="方正仿宋简体" w:eastAsia="方正仿宋简体" w:hAnsi="宋体" w:hint="eastAsia"/>
          <w:bCs/>
          <w:sz w:val="32"/>
          <w:szCs w:val="32"/>
        </w:rPr>
        <w:t>：</w:t>
      </w:r>
    </w:p>
    <w:p w:rsidR="00416D50" w:rsidRPr="00C31DCF" w:rsidRDefault="00416D50" w:rsidP="00716ED8">
      <w:pPr>
        <w:spacing w:line="600" w:lineRule="exact"/>
        <w:ind w:firstLineChars="200" w:firstLine="640"/>
        <w:rPr>
          <w:rFonts w:ascii="方正仿宋简体" w:eastAsia="方正仿宋简体" w:hAnsi="宋体"/>
          <w:sz w:val="32"/>
          <w:szCs w:val="32"/>
        </w:rPr>
      </w:pPr>
      <w:r w:rsidRPr="00C31DCF">
        <w:rPr>
          <w:rFonts w:ascii="方正仿宋简体" w:eastAsia="方正仿宋简体" w:hAnsi="宋体" w:hint="eastAsia"/>
          <w:sz w:val="32"/>
          <w:szCs w:val="32"/>
        </w:rPr>
        <w:t>在质检总局组织的</w:t>
      </w:r>
      <w:r w:rsidR="008B51C8">
        <w:rPr>
          <w:rFonts w:ascii="方正仿宋简体" w:eastAsia="方正仿宋简体" w:hAnsi="宋体" w:hint="eastAsia"/>
          <w:sz w:val="32"/>
          <w:szCs w:val="32"/>
          <w:u w:val="single"/>
        </w:rPr>
        <w:t xml:space="preserve">     </w:t>
      </w:r>
      <w:r w:rsidRPr="00C31DCF">
        <w:rPr>
          <w:rFonts w:ascii="方正仿宋简体" w:eastAsia="方正仿宋简体" w:hAnsi="宋体" w:hint="eastAsia"/>
          <w:sz w:val="32"/>
          <w:szCs w:val="32"/>
        </w:rPr>
        <w:t>年</w:t>
      </w:r>
      <w:r w:rsidR="008B51C8">
        <w:rPr>
          <w:rFonts w:ascii="方正仿宋简体" w:eastAsia="方正仿宋简体" w:hAnsi="宋体" w:hint="eastAsia"/>
          <w:sz w:val="32"/>
          <w:szCs w:val="32"/>
          <w:u w:val="single"/>
        </w:rPr>
        <w:t xml:space="preserve">       </w:t>
      </w:r>
      <w:r w:rsidRPr="00C31DCF">
        <w:rPr>
          <w:rFonts w:ascii="方正仿宋简体" w:eastAsia="方正仿宋简体" w:hAnsi="宋体" w:hint="eastAsia"/>
          <w:sz w:val="32"/>
          <w:szCs w:val="32"/>
        </w:rPr>
        <w:t>产品质量国家监督抽查中，经检验，下列产品为不合格产品。现将不合格产品及其企业名单</w:t>
      </w:r>
      <w:r>
        <w:rPr>
          <w:rFonts w:ascii="方正仿宋简体" w:eastAsia="方正仿宋简体" w:hAnsi="宋体" w:hint="eastAsia"/>
          <w:sz w:val="32"/>
          <w:szCs w:val="32"/>
        </w:rPr>
        <w:t>等</w:t>
      </w:r>
      <w:r w:rsidRPr="00C31DCF">
        <w:rPr>
          <w:rFonts w:ascii="方正仿宋简体" w:eastAsia="方正仿宋简体" w:hAnsi="宋体" w:hint="eastAsia"/>
          <w:sz w:val="32"/>
          <w:szCs w:val="32"/>
        </w:rPr>
        <w:t>相关</w:t>
      </w:r>
      <w:r>
        <w:rPr>
          <w:rFonts w:ascii="方正仿宋简体" w:eastAsia="方正仿宋简体" w:hAnsi="宋体" w:hint="eastAsia"/>
          <w:sz w:val="32"/>
          <w:szCs w:val="32"/>
        </w:rPr>
        <w:t>材料</w:t>
      </w:r>
      <w:r w:rsidRPr="00C31DCF">
        <w:rPr>
          <w:rFonts w:ascii="方正仿宋简体" w:eastAsia="方正仿宋简体" w:hAnsi="宋体" w:hint="eastAsia"/>
          <w:sz w:val="32"/>
          <w:szCs w:val="32"/>
        </w:rPr>
        <w:t>移送你</w:t>
      </w:r>
      <w:r>
        <w:rPr>
          <w:rFonts w:ascii="方正仿宋简体" w:eastAsia="方正仿宋简体" w:hAnsi="宋体" w:hint="eastAsia"/>
          <w:sz w:val="32"/>
          <w:szCs w:val="32"/>
        </w:rPr>
        <w:t>局</w:t>
      </w:r>
      <w:r w:rsidRPr="00C31DCF">
        <w:rPr>
          <w:rFonts w:ascii="方正仿宋简体" w:eastAsia="方正仿宋简体" w:hAnsi="宋体" w:hint="eastAsia"/>
          <w:sz w:val="32"/>
          <w:szCs w:val="32"/>
        </w:rPr>
        <w:t>，</w:t>
      </w:r>
      <w:r>
        <w:rPr>
          <w:rFonts w:ascii="方正仿宋简体" w:eastAsia="方正仿宋简体" w:hAnsi="宋体" w:hint="eastAsia"/>
          <w:sz w:val="32"/>
          <w:szCs w:val="32"/>
        </w:rPr>
        <w:t>请按照</w:t>
      </w:r>
      <w:r w:rsidRPr="00FC57BA">
        <w:rPr>
          <w:rFonts w:ascii="方正仿宋简体" w:eastAsia="方正仿宋简体" w:hAnsi="宋体" w:hint="eastAsia"/>
          <w:sz w:val="32"/>
          <w:szCs w:val="32"/>
        </w:rPr>
        <w:t>《中华人民共和国产品质量法》和《产品质量监督抽查管理办法》的有关规定，</w:t>
      </w:r>
      <w:r w:rsidRPr="00C31DCF">
        <w:rPr>
          <w:rFonts w:ascii="方正仿宋简体" w:eastAsia="方正仿宋简体" w:hAnsi="宋体" w:hint="eastAsia"/>
          <w:sz w:val="32"/>
          <w:szCs w:val="32"/>
        </w:rPr>
        <w:t>依法对</w:t>
      </w:r>
      <w:r>
        <w:rPr>
          <w:rFonts w:ascii="方正仿宋简体" w:eastAsia="方正仿宋简体" w:hAnsi="宋体" w:hint="eastAsia"/>
          <w:sz w:val="32"/>
          <w:szCs w:val="32"/>
        </w:rPr>
        <w:t>不合格产品</w:t>
      </w:r>
      <w:r w:rsidRPr="00C31DCF">
        <w:rPr>
          <w:rFonts w:ascii="方正仿宋简体" w:eastAsia="方正仿宋简体" w:hAnsi="宋体" w:hint="eastAsia"/>
          <w:sz w:val="32"/>
          <w:szCs w:val="32"/>
        </w:rPr>
        <w:t>生产企业进行处理。</w:t>
      </w:r>
    </w:p>
    <w:p w:rsidR="00416D50" w:rsidRDefault="00416D50" w:rsidP="00716ED8">
      <w:pPr>
        <w:spacing w:line="600" w:lineRule="exact"/>
        <w:ind w:firstLineChars="200" w:firstLine="640"/>
        <w:rPr>
          <w:rFonts w:ascii="方正仿宋简体" w:eastAsia="方正仿宋简体" w:hAnsi="宋体"/>
          <w:sz w:val="32"/>
          <w:szCs w:val="32"/>
        </w:rPr>
      </w:pPr>
      <w:r w:rsidRPr="00C31DCF">
        <w:rPr>
          <w:rFonts w:ascii="方正仿宋简体" w:eastAsia="方正仿宋简体" w:hAnsi="宋体" w:hint="eastAsia"/>
          <w:sz w:val="32"/>
          <w:szCs w:val="32"/>
        </w:rPr>
        <w:t>联系</w:t>
      </w:r>
      <w:r>
        <w:rPr>
          <w:rFonts w:ascii="方正仿宋简体" w:eastAsia="方正仿宋简体" w:hAnsi="宋体" w:hint="eastAsia"/>
          <w:sz w:val="32"/>
          <w:szCs w:val="32"/>
        </w:rPr>
        <w:t xml:space="preserve"> 人</w:t>
      </w:r>
      <w:r w:rsidRPr="00C31DCF">
        <w:rPr>
          <w:rFonts w:ascii="方正仿宋简体" w:eastAsia="方正仿宋简体" w:hAnsi="宋体" w:hint="eastAsia"/>
          <w:sz w:val="32"/>
          <w:szCs w:val="32"/>
        </w:rPr>
        <w:t>：</w:t>
      </w:r>
    </w:p>
    <w:p w:rsidR="00416D50" w:rsidRPr="00C31DCF" w:rsidRDefault="00416D50" w:rsidP="00716ED8">
      <w:pPr>
        <w:spacing w:line="600" w:lineRule="exact"/>
        <w:ind w:firstLineChars="200" w:firstLine="640"/>
        <w:rPr>
          <w:rFonts w:ascii="方正仿宋简体" w:eastAsia="方正仿宋简体" w:hAnsi="宋体"/>
          <w:sz w:val="32"/>
          <w:szCs w:val="32"/>
        </w:rPr>
      </w:pPr>
      <w:r w:rsidRPr="00C31DCF">
        <w:rPr>
          <w:rFonts w:ascii="方正仿宋简体" w:eastAsia="方正仿宋简体" w:hAnsi="宋体" w:hint="eastAsia"/>
          <w:sz w:val="32"/>
          <w:szCs w:val="32"/>
        </w:rPr>
        <w:t>联系</w:t>
      </w:r>
      <w:r>
        <w:rPr>
          <w:rFonts w:ascii="方正仿宋简体" w:eastAsia="方正仿宋简体" w:hAnsi="宋体" w:hint="eastAsia"/>
          <w:sz w:val="32"/>
          <w:szCs w:val="32"/>
        </w:rPr>
        <w:t>电话</w:t>
      </w:r>
      <w:r w:rsidRPr="00C31DCF">
        <w:rPr>
          <w:rFonts w:ascii="方正仿宋简体" w:eastAsia="方正仿宋简体" w:hAnsi="宋体" w:hint="eastAsia"/>
          <w:sz w:val="32"/>
          <w:szCs w:val="32"/>
        </w:rPr>
        <w:t>：</w:t>
      </w:r>
    </w:p>
    <w:p w:rsidR="00416D50" w:rsidRPr="00795F9A" w:rsidRDefault="00416D50" w:rsidP="00716ED8">
      <w:pPr>
        <w:spacing w:line="600" w:lineRule="exact"/>
        <w:rPr>
          <w:rFonts w:ascii="方正仿宋简体" w:eastAsia="方正仿宋简体" w:hAnsi="宋体"/>
          <w:sz w:val="32"/>
          <w:szCs w:val="32"/>
        </w:rPr>
      </w:pPr>
    </w:p>
    <w:p w:rsidR="00416D50" w:rsidRPr="00C31DCF" w:rsidRDefault="00416D50" w:rsidP="00716ED8">
      <w:pPr>
        <w:spacing w:line="600" w:lineRule="exact"/>
        <w:rPr>
          <w:rFonts w:ascii="方正仿宋简体" w:eastAsia="方正仿宋简体" w:hAnsi="宋体"/>
          <w:sz w:val="32"/>
          <w:szCs w:val="32"/>
        </w:rPr>
      </w:pPr>
    </w:p>
    <w:p w:rsidR="00416D50" w:rsidRPr="00C31DCF" w:rsidRDefault="00416D50" w:rsidP="00716ED8">
      <w:pPr>
        <w:spacing w:line="600" w:lineRule="exact"/>
        <w:rPr>
          <w:rFonts w:ascii="方正仿宋简体" w:eastAsia="方正仿宋简体" w:hAnsi="宋体"/>
          <w:sz w:val="32"/>
          <w:szCs w:val="32"/>
        </w:rPr>
      </w:pPr>
      <w:r>
        <w:rPr>
          <w:rFonts w:ascii="方正仿宋简体" w:eastAsia="方正仿宋简体" w:hAnsi="宋体" w:hint="eastAsia"/>
          <w:sz w:val="32"/>
          <w:szCs w:val="32"/>
        </w:rPr>
        <w:t xml:space="preserve">  </w:t>
      </w:r>
      <w:r w:rsidR="008B51C8">
        <w:rPr>
          <w:rFonts w:ascii="方正仿宋简体" w:eastAsia="方正仿宋简体" w:hAnsi="宋体" w:hint="eastAsia"/>
          <w:sz w:val="32"/>
          <w:szCs w:val="32"/>
        </w:rPr>
        <w:t xml:space="preserve">                                </w:t>
      </w:r>
      <w:r>
        <w:rPr>
          <w:rFonts w:ascii="方正仿宋简体" w:eastAsia="方正仿宋简体" w:hAnsi="宋体" w:hint="eastAsia"/>
          <w:sz w:val="32"/>
          <w:szCs w:val="32"/>
        </w:rPr>
        <w:t>（</w:t>
      </w:r>
      <w:r w:rsidRPr="00C31DCF">
        <w:rPr>
          <w:rFonts w:ascii="方正仿宋简体" w:eastAsia="方正仿宋简体" w:hAnsi="宋体" w:hint="eastAsia"/>
          <w:sz w:val="32"/>
          <w:szCs w:val="32"/>
        </w:rPr>
        <w:t>单位</w:t>
      </w:r>
      <w:r>
        <w:rPr>
          <w:rFonts w:ascii="方正仿宋简体" w:eastAsia="方正仿宋简体" w:hAnsi="宋体" w:hint="eastAsia"/>
          <w:sz w:val="32"/>
          <w:szCs w:val="32"/>
        </w:rPr>
        <w:t>印</w:t>
      </w:r>
      <w:r w:rsidRPr="00C31DCF">
        <w:rPr>
          <w:rFonts w:ascii="方正仿宋简体" w:eastAsia="方正仿宋简体" w:hAnsi="宋体" w:hint="eastAsia"/>
          <w:sz w:val="32"/>
          <w:szCs w:val="32"/>
        </w:rPr>
        <w:t>章）</w:t>
      </w:r>
    </w:p>
    <w:p w:rsidR="00416D50" w:rsidRPr="00C31DCF" w:rsidRDefault="00416D50" w:rsidP="00716ED8">
      <w:pPr>
        <w:spacing w:line="600" w:lineRule="exact"/>
        <w:rPr>
          <w:rFonts w:ascii="方正仿宋简体" w:eastAsia="方正仿宋简体" w:hAnsi="宋体"/>
          <w:sz w:val="32"/>
          <w:szCs w:val="32"/>
        </w:rPr>
      </w:pPr>
      <w:r w:rsidRPr="00C31DCF">
        <w:rPr>
          <w:rFonts w:ascii="方正仿宋简体" w:eastAsia="方正仿宋简体" w:hAnsi="宋体" w:hint="eastAsia"/>
          <w:sz w:val="32"/>
          <w:szCs w:val="32"/>
        </w:rPr>
        <w:t xml:space="preserve">                                   年  月  日  </w:t>
      </w:r>
    </w:p>
    <w:p w:rsidR="00416D50" w:rsidRPr="00716ED8" w:rsidRDefault="008B51C8" w:rsidP="00716ED8">
      <w:pPr>
        <w:spacing w:line="600" w:lineRule="exact"/>
        <w:rPr>
          <w:rFonts w:ascii="黑体" w:eastAsia="黑体" w:hAnsi="黑体"/>
          <w:sz w:val="28"/>
          <w:szCs w:val="28"/>
        </w:rPr>
      </w:pPr>
      <w:r>
        <w:rPr>
          <w:rFonts w:ascii="黑体" w:eastAsia="黑体" w:hAnsi="黑体" w:hint="eastAsia"/>
          <w:sz w:val="28"/>
          <w:szCs w:val="28"/>
        </w:rPr>
        <w:t xml:space="preserve">  </w:t>
      </w:r>
      <w:r w:rsidR="00AA733F">
        <w:rPr>
          <w:rFonts w:ascii="黑体" w:eastAsia="黑体" w:hAnsi="黑体" w:hint="eastAsia"/>
          <w:sz w:val="28"/>
          <w:szCs w:val="28"/>
        </w:rPr>
        <w:t>附</w:t>
      </w:r>
      <w:r w:rsidR="00716ED8">
        <w:rPr>
          <w:rFonts w:ascii="黑体" w:eastAsia="黑体" w:hAnsi="黑体" w:hint="eastAsia"/>
          <w:sz w:val="28"/>
          <w:szCs w:val="28"/>
        </w:rPr>
        <w:t>1：</w:t>
      </w:r>
      <w:r w:rsidR="00416D50" w:rsidRPr="00716ED8">
        <w:rPr>
          <w:rFonts w:ascii="黑体" w:eastAsia="黑体" w:hAnsi="黑体" w:hint="eastAsia"/>
          <w:sz w:val="28"/>
          <w:szCs w:val="28"/>
        </w:rPr>
        <w:t>不合格产品及其生产企业名单</w:t>
      </w:r>
    </w:p>
    <w:tbl>
      <w:tblPr>
        <w:tblW w:w="98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7"/>
        <w:gridCol w:w="1092"/>
        <w:gridCol w:w="851"/>
        <w:gridCol w:w="1134"/>
        <w:gridCol w:w="709"/>
        <w:gridCol w:w="708"/>
        <w:gridCol w:w="709"/>
        <w:gridCol w:w="1134"/>
        <w:gridCol w:w="1701"/>
        <w:gridCol w:w="1067"/>
      </w:tblGrid>
      <w:tr w:rsidR="00416D50" w:rsidRPr="00C31DCF" w:rsidTr="00CC46CB">
        <w:trPr>
          <w:jc w:val="center"/>
        </w:trPr>
        <w:tc>
          <w:tcPr>
            <w:tcW w:w="717" w:type="dxa"/>
            <w:vAlign w:val="center"/>
          </w:tcPr>
          <w:p w:rsidR="00416D50" w:rsidRPr="00C31DCF" w:rsidRDefault="00416D50" w:rsidP="008B51C8">
            <w:pPr>
              <w:spacing w:line="400" w:lineRule="exact"/>
              <w:jc w:val="center"/>
              <w:rPr>
                <w:rFonts w:ascii="方正楷体简体" w:eastAsia="方正楷体简体" w:hAnsi="宋体"/>
                <w:b/>
                <w:szCs w:val="21"/>
              </w:rPr>
            </w:pPr>
            <w:r w:rsidRPr="00C31DCF">
              <w:rPr>
                <w:rFonts w:ascii="方正楷体简体" w:eastAsia="方正楷体简体" w:hAnsi="宋体" w:hint="eastAsia"/>
                <w:b/>
                <w:szCs w:val="21"/>
              </w:rPr>
              <w:t>序号</w:t>
            </w:r>
          </w:p>
        </w:tc>
        <w:tc>
          <w:tcPr>
            <w:tcW w:w="1092" w:type="dxa"/>
            <w:vAlign w:val="center"/>
          </w:tcPr>
          <w:p w:rsidR="00416D50" w:rsidRPr="00C31DCF" w:rsidRDefault="00416D50" w:rsidP="008B51C8">
            <w:pPr>
              <w:spacing w:line="400" w:lineRule="exact"/>
              <w:jc w:val="center"/>
              <w:rPr>
                <w:rFonts w:ascii="方正楷体简体" w:eastAsia="方正楷体简体" w:hAnsi="宋体"/>
                <w:b/>
                <w:szCs w:val="21"/>
              </w:rPr>
            </w:pPr>
            <w:r w:rsidRPr="00C31DCF">
              <w:rPr>
                <w:rFonts w:ascii="方正楷体简体" w:eastAsia="方正楷体简体" w:hAnsi="宋体" w:hint="eastAsia"/>
                <w:b/>
                <w:szCs w:val="21"/>
              </w:rPr>
              <w:t>企业名称</w:t>
            </w:r>
          </w:p>
        </w:tc>
        <w:tc>
          <w:tcPr>
            <w:tcW w:w="851" w:type="dxa"/>
            <w:vAlign w:val="center"/>
          </w:tcPr>
          <w:p w:rsidR="00416D50" w:rsidRPr="00C31DCF" w:rsidRDefault="00416D50" w:rsidP="008B51C8">
            <w:pPr>
              <w:spacing w:line="400" w:lineRule="exact"/>
              <w:jc w:val="center"/>
              <w:rPr>
                <w:rFonts w:ascii="方正楷体简体" w:eastAsia="方正楷体简体" w:hAnsi="宋体"/>
                <w:b/>
                <w:szCs w:val="21"/>
              </w:rPr>
            </w:pPr>
            <w:r>
              <w:rPr>
                <w:rFonts w:ascii="方正楷体简体" w:eastAsia="方正楷体简体" w:hAnsi="宋体" w:hint="eastAsia"/>
                <w:b/>
                <w:szCs w:val="21"/>
              </w:rPr>
              <w:t>所在地</w:t>
            </w:r>
          </w:p>
        </w:tc>
        <w:tc>
          <w:tcPr>
            <w:tcW w:w="1134" w:type="dxa"/>
            <w:vAlign w:val="center"/>
          </w:tcPr>
          <w:p w:rsidR="00416D50" w:rsidRPr="00C31DCF" w:rsidRDefault="00416D50" w:rsidP="008B51C8">
            <w:pPr>
              <w:spacing w:line="400" w:lineRule="exact"/>
              <w:jc w:val="center"/>
              <w:rPr>
                <w:rFonts w:ascii="方正楷体简体" w:eastAsia="方正楷体简体" w:hAnsi="宋体"/>
                <w:b/>
                <w:szCs w:val="21"/>
              </w:rPr>
            </w:pPr>
            <w:r w:rsidRPr="00C31DCF">
              <w:rPr>
                <w:rFonts w:ascii="方正楷体简体" w:eastAsia="方正楷体简体" w:hAnsi="宋体" w:hint="eastAsia"/>
                <w:b/>
                <w:szCs w:val="21"/>
              </w:rPr>
              <w:t>产品名称</w:t>
            </w:r>
          </w:p>
        </w:tc>
        <w:tc>
          <w:tcPr>
            <w:tcW w:w="709" w:type="dxa"/>
            <w:vAlign w:val="center"/>
          </w:tcPr>
          <w:p w:rsidR="00416D50" w:rsidRPr="00C31DCF" w:rsidRDefault="00416D50" w:rsidP="008B51C8">
            <w:pPr>
              <w:spacing w:line="400" w:lineRule="exact"/>
              <w:jc w:val="center"/>
              <w:rPr>
                <w:rFonts w:ascii="方正楷体简体" w:eastAsia="方正楷体简体" w:hAnsi="宋体"/>
                <w:b/>
                <w:szCs w:val="21"/>
              </w:rPr>
            </w:pPr>
            <w:r w:rsidRPr="00C31DCF">
              <w:rPr>
                <w:rFonts w:ascii="方正楷体简体" w:eastAsia="方正楷体简体" w:hAnsi="宋体" w:hint="eastAsia"/>
                <w:b/>
                <w:szCs w:val="21"/>
              </w:rPr>
              <w:t>商标</w:t>
            </w:r>
          </w:p>
        </w:tc>
        <w:tc>
          <w:tcPr>
            <w:tcW w:w="708" w:type="dxa"/>
            <w:vAlign w:val="center"/>
          </w:tcPr>
          <w:p w:rsidR="00416D50" w:rsidRPr="00C31DCF" w:rsidRDefault="00416D50" w:rsidP="008B51C8">
            <w:pPr>
              <w:spacing w:line="400" w:lineRule="exact"/>
              <w:jc w:val="center"/>
              <w:rPr>
                <w:rFonts w:ascii="方正楷体简体" w:eastAsia="方正楷体简体" w:hAnsi="宋体"/>
                <w:b/>
                <w:szCs w:val="21"/>
              </w:rPr>
            </w:pPr>
            <w:r w:rsidRPr="00C31DCF">
              <w:rPr>
                <w:rFonts w:ascii="方正楷体简体" w:eastAsia="方正楷体简体" w:hAnsi="宋体" w:hint="eastAsia"/>
                <w:b/>
                <w:szCs w:val="21"/>
              </w:rPr>
              <w:t>规格型号</w:t>
            </w:r>
          </w:p>
        </w:tc>
        <w:tc>
          <w:tcPr>
            <w:tcW w:w="709" w:type="dxa"/>
            <w:vAlign w:val="center"/>
          </w:tcPr>
          <w:p w:rsidR="00416D50" w:rsidRPr="00C31DCF" w:rsidRDefault="00416D50" w:rsidP="008B51C8">
            <w:pPr>
              <w:spacing w:line="400" w:lineRule="exact"/>
              <w:jc w:val="center"/>
              <w:rPr>
                <w:rFonts w:ascii="方正楷体简体" w:eastAsia="方正楷体简体" w:hAnsi="宋体"/>
                <w:b/>
                <w:szCs w:val="21"/>
              </w:rPr>
            </w:pPr>
            <w:r>
              <w:rPr>
                <w:rFonts w:ascii="方正楷体简体" w:eastAsia="方正楷体简体" w:hAnsi="宋体" w:hint="eastAsia"/>
                <w:b/>
                <w:szCs w:val="21"/>
              </w:rPr>
              <w:t>产品等级</w:t>
            </w:r>
          </w:p>
        </w:tc>
        <w:tc>
          <w:tcPr>
            <w:tcW w:w="1134" w:type="dxa"/>
            <w:vAlign w:val="center"/>
          </w:tcPr>
          <w:p w:rsidR="00416D50" w:rsidRPr="00C31DCF" w:rsidRDefault="00416D50" w:rsidP="008B51C8">
            <w:pPr>
              <w:spacing w:line="400" w:lineRule="exact"/>
              <w:jc w:val="center"/>
              <w:rPr>
                <w:rFonts w:ascii="方正楷体简体" w:eastAsia="方正楷体简体" w:hAnsi="宋体"/>
                <w:b/>
                <w:szCs w:val="21"/>
              </w:rPr>
            </w:pPr>
            <w:r w:rsidRPr="00C31DCF">
              <w:rPr>
                <w:rFonts w:ascii="方正楷体简体" w:eastAsia="方正楷体简体" w:hAnsi="宋体" w:hint="eastAsia"/>
                <w:b/>
                <w:szCs w:val="21"/>
              </w:rPr>
              <w:t>生产日期/批号</w:t>
            </w:r>
          </w:p>
        </w:tc>
        <w:tc>
          <w:tcPr>
            <w:tcW w:w="1701" w:type="dxa"/>
            <w:vAlign w:val="center"/>
          </w:tcPr>
          <w:p w:rsidR="00416D50" w:rsidRPr="00C31DCF" w:rsidRDefault="00416D50" w:rsidP="008B51C8">
            <w:pPr>
              <w:spacing w:line="400" w:lineRule="exact"/>
              <w:jc w:val="center"/>
              <w:rPr>
                <w:rFonts w:ascii="方正楷体简体" w:eastAsia="方正楷体简体" w:hAnsi="宋体"/>
                <w:b/>
                <w:szCs w:val="21"/>
              </w:rPr>
            </w:pPr>
            <w:r>
              <w:rPr>
                <w:rFonts w:ascii="方正楷体简体" w:eastAsia="方正楷体简体" w:hAnsi="宋体" w:hint="eastAsia"/>
                <w:b/>
                <w:szCs w:val="21"/>
              </w:rPr>
              <w:t>主要</w:t>
            </w:r>
            <w:r w:rsidRPr="00C31DCF">
              <w:rPr>
                <w:rFonts w:ascii="方正楷体简体" w:eastAsia="方正楷体简体" w:hAnsi="宋体" w:hint="eastAsia"/>
                <w:b/>
                <w:szCs w:val="21"/>
              </w:rPr>
              <w:t>不合格项目</w:t>
            </w:r>
          </w:p>
        </w:tc>
        <w:tc>
          <w:tcPr>
            <w:tcW w:w="1067" w:type="dxa"/>
            <w:vAlign w:val="center"/>
          </w:tcPr>
          <w:p w:rsidR="00416D50" w:rsidRDefault="00416D50" w:rsidP="008B51C8">
            <w:pPr>
              <w:spacing w:line="400" w:lineRule="exact"/>
              <w:jc w:val="center"/>
              <w:rPr>
                <w:rFonts w:ascii="方正楷体简体" w:eastAsia="方正楷体简体" w:hAnsi="宋体"/>
                <w:b/>
                <w:szCs w:val="21"/>
              </w:rPr>
            </w:pPr>
            <w:r>
              <w:rPr>
                <w:rFonts w:ascii="方正楷体简体" w:eastAsia="方正楷体简体" w:hAnsi="宋体" w:hint="eastAsia"/>
                <w:b/>
                <w:szCs w:val="21"/>
              </w:rPr>
              <w:t>承检机构</w:t>
            </w:r>
          </w:p>
        </w:tc>
      </w:tr>
      <w:tr w:rsidR="00416D50" w:rsidRPr="00C31DCF" w:rsidTr="00CC46CB">
        <w:trPr>
          <w:jc w:val="center"/>
        </w:trPr>
        <w:tc>
          <w:tcPr>
            <w:tcW w:w="717" w:type="dxa"/>
          </w:tcPr>
          <w:p w:rsidR="00416D50" w:rsidRPr="00C31DCF" w:rsidRDefault="00416D50" w:rsidP="008B51C8">
            <w:pPr>
              <w:spacing w:line="400" w:lineRule="exact"/>
              <w:rPr>
                <w:rFonts w:ascii="方正仿宋简体" w:eastAsia="方正仿宋简体" w:hAnsi="宋体"/>
                <w:sz w:val="28"/>
                <w:szCs w:val="28"/>
              </w:rPr>
            </w:pPr>
          </w:p>
        </w:tc>
        <w:tc>
          <w:tcPr>
            <w:tcW w:w="1092" w:type="dxa"/>
          </w:tcPr>
          <w:p w:rsidR="00416D50" w:rsidRPr="00C31DCF" w:rsidRDefault="00416D50" w:rsidP="008B51C8">
            <w:pPr>
              <w:spacing w:line="400" w:lineRule="exact"/>
              <w:rPr>
                <w:rFonts w:ascii="方正仿宋简体" w:eastAsia="方正仿宋简体" w:hAnsi="宋体"/>
                <w:sz w:val="28"/>
                <w:szCs w:val="28"/>
              </w:rPr>
            </w:pPr>
          </w:p>
        </w:tc>
        <w:tc>
          <w:tcPr>
            <w:tcW w:w="851" w:type="dxa"/>
          </w:tcPr>
          <w:p w:rsidR="00416D50" w:rsidRPr="00C31DCF" w:rsidRDefault="00416D50" w:rsidP="008B51C8">
            <w:pPr>
              <w:spacing w:line="400" w:lineRule="exact"/>
              <w:rPr>
                <w:rFonts w:ascii="方正仿宋简体" w:eastAsia="方正仿宋简体" w:hAnsi="宋体"/>
                <w:sz w:val="28"/>
                <w:szCs w:val="28"/>
              </w:rPr>
            </w:pPr>
          </w:p>
        </w:tc>
        <w:tc>
          <w:tcPr>
            <w:tcW w:w="1134" w:type="dxa"/>
          </w:tcPr>
          <w:p w:rsidR="00416D50" w:rsidRPr="00C31DCF" w:rsidRDefault="00416D50" w:rsidP="008B51C8">
            <w:pPr>
              <w:spacing w:line="400" w:lineRule="exact"/>
              <w:rPr>
                <w:rFonts w:ascii="方正仿宋简体" w:eastAsia="方正仿宋简体" w:hAnsi="宋体"/>
                <w:sz w:val="28"/>
                <w:szCs w:val="28"/>
              </w:rPr>
            </w:pPr>
          </w:p>
        </w:tc>
        <w:tc>
          <w:tcPr>
            <w:tcW w:w="709" w:type="dxa"/>
          </w:tcPr>
          <w:p w:rsidR="00416D50" w:rsidRPr="00C31DCF" w:rsidRDefault="00416D50" w:rsidP="008B51C8">
            <w:pPr>
              <w:spacing w:line="400" w:lineRule="exact"/>
              <w:rPr>
                <w:rFonts w:ascii="方正仿宋简体" w:eastAsia="方正仿宋简体" w:hAnsi="宋体"/>
                <w:sz w:val="28"/>
                <w:szCs w:val="28"/>
              </w:rPr>
            </w:pPr>
          </w:p>
        </w:tc>
        <w:tc>
          <w:tcPr>
            <w:tcW w:w="708" w:type="dxa"/>
          </w:tcPr>
          <w:p w:rsidR="00416D50" w:rsidRPr="00C31DCF" w:rsidRDefault="00416D50" w:rsidP="008B51C8">
            <w:pPr>
              <w:spacing w:line="400" w:lineRule="exact"/>
              <w:rPr>
                <w:rFonts w:ascii="方正仿宋简体" w:eastAsia="方正仿宋简体" w:hAnsi="宋体"/>
                <w:sz w:val="28"/>
                <w:szCs w:val="28"/>
              </w:rPr>
            </w:pPr>
          </w:p>
        </w:tc>
        <w:tc>
          <w:tcPr>
            <w:tcW w:w="709" w:type="dxa"/>
          </w:tcPr>
          <w:p w:rsidR="00416D50" w:rsidRPr="00C31DCF" w:rsidRDefault="00416D50" w:rsidP="008B51C8">
            <w:pPr>
              <w:spacing w:line="400" w:lineRule="exact"/>
              <w:rPr>
                <w:rFonts w:ascii="方正仿宋简体" w:eastAsia="方正仿宋简体" w:hAnsi="宋体"/>
                <w:sz w:val="28"/>
                <w:szCs w:val="28"/>
              </w:rPr>
            </w:pPr>
          </w:p>
        </w:tc>
        <w:tc>
          <w:tcPr>
            <w:tcW w:w="1134" w:type="dxa"/>
          </w:tcPr>
          <w:p w:rsidR="00416D50" w:rsidRPr="00C31DCF" w:rsidRDefault="00416D50" w:rsidP="008B51C8">
            <w:pPr>
              <w:spacing w:line="400" w:lineRule="exact"/>
              <w:rPr>
                <w:rFonts w:ascii="方正仿宋简体" w:eastAsia="方正仿宋简体" w:hAnsi="宋体"/>
                <w:sz w:val="28"/>
                <w:szCs w:val="28"/>
              </w:rPr>
            </w:pPr>
          </w:p>
        </w:tc>
        <w:tc>
          <w:tcPr>
            <w:tcW w:w="1701" w:type="dxa"/>
          </w:tcPr>
          <w:p w:rsidR="00416D50" w:rsidRPr="00C31DCF" w:rsidRDefault="00416D50" w:rsidP="008B51C8">
            <w:pPr>
              <w:spacing w:line="400" w:lineRule="exact"/>
              <w:rPr>
                <w:rFonts w:ascii="方正仿宋简体" w:eastAsia="方正仿宋简体" w:hAnsi="宋体"/>
                <w:sz w:val="28"/>
                <w:szCs w:val="28"/>
              </w:rPr>
            </w:pPr>
          </w:p>
        </w:tc>
        <w:tc>
          <w:tcPr>
            <w:tcW w:w="1067" w:type="dxa"/>
          </w:tcPr>
          <w:p w:rsidR="00416D50" w:rsidRPr="00C31DCF" w:rsidRDefault="00416D50" w:rsidP="008B51C8">
            <w:pPr>
              <w:spacing w:line="400" w:lineRule="exact"/>
              <w:rPr>
                <w:rFonts w:ascii="方正仿宋简体" w:eastAsia="方正仿宋简体" w:hAnsi="宋体"/>
                <w:sz w:val="28"/>
                <w:szCs w:val="28"/>
              </w:rPr>
            </w:pPr>
          </w:p>
        </w:tc>
      </w:tr>
      <w:tr w:rsidR="00CC46CB" w:rsidRPr="00C31DCF" w:rsidTr="00CC46CB">
        <w:trPr>
          <w:jc w:val="center"/>
        </w:trPr>
        <w:tc>
          <w:tcPr>
            <w:tcW w:w="717" w:type="dxa"/>
          </w:tcPr>
          <w:p w:rsidR="00CC46CB" w:rsidRPr="00C31DCF" w:rsidRDefault="00CC46CB" w:rsidP="008B51C8">
            <w:pPr>
              <w:spacing w:line="400" w:lineRule="exact"/>
              <w:rPr>
                <w:rFonts w:ascii="方正仿宋简体" w:eastAsia="方正仿宋简体" w:hAnsi="宋体"/>
                <w:sz w:val="28"/>
                <w:szCs w:val="28"/>
              </w:rPr>
            </w:pPr>
          </w:p>
        </w:tc>
        <w:tc>
          <w:tcPr>
            <w:tcW w:w="1092" w:type="dxa"/>
          </w:tcPr>
          <w:p w:rsidR="00CC46CB" w:rsidRPr="00C31DCF" w:rsidRDefault="00CC46CB" w:rsidP="008B51C8">
            <w:pPr>
              <w:spacing w:line="400" w:lineRule="exact"/>
              <w:rPr>
                <w:rFonts w:ascii="方正仿宋简体" w:eastAsia="方正仿宋简体" w:hAnsi="宋体"/>
                <w:sz w:val="28"/>
                <w:szCs w:val="28"/>
              </w:rPr>
            </w:pPr>
          </w:p>
        </w:tc>
        <w:tc>
          <w:tcPr>
            <w:tcW w:w="851" w:type="dxa"/>
          </w:tcPr>
          <w:p w:rsidR="00CC46CB" w:rsidRPr="00C31DCF" w:rsidRDefault="00CC46CB" w:rsidP="008B51C8">
            <w:pPr>
              <w:spacing w:line="400" w:lineRule="exact"/>
              <w:rPr>
                <w:rFonts w:ascii="方正仿宋简体" w:eastAsia="方正仿宋简体" w:hAnsi="宋体"/>
                <w:sz w:val="28"/>
                <w:szCs w:val="28"/>
              </w:rPr>
            </w:pPr>
          </w:p>
        </w:tc>
        <w:tc>
          <w:tcPr>
            <w:tcW w:w="1134" w:type="dxa"/>
          </w:tcPr>
          <w:p w:rsidR="00CC46CB" w:rsidRPr="00C31DCF" w:rsidRDefault="00CC46CB" w:rsidP="008B51C8">
            <w:pPr>
              <w:spacing w:line="400" w:lineRule="exact"/>
              <w:rPr>
                <w:rFonts w:ascii="方正仿宋简体" w:eastAsia="方正仿宋简体" w:hAnsi="宋体"/>
                <w:sz w:val="28"/>
                <w:szCs w:val="28"/>
              </w:rPr>
            </w:pPr>
          </w:p>
        </w:tc>
        <w:tc>
          <w:tcPr>
            <w:tcW w:w="709" w:type="dxa"/>
          </w:tcPr>
          <w:p w:rsidR="00CC46CB" w:rsidRPr="00C31DCF" w:rsidRDefault="00CC46CB" w:rsidP="008B51C8">
            <w:pPr>
              <w:spacing w:line="400" w:lineRule="exact"/>
              <w:rPr>
                <w:rFonts w:ascii="方正仿宋简体" w:eastAsia="方正仿宋简体" w:hAnsi="宋体"/>
                <w:sz w:val="28"/>
                <w:szCs w:val="28"/>
              </w:rPr>
            </w:pPr>
          </w:p>
        </w:tc>
        <w:tc>
          <w:tcPr>
            <w:tcW w:w="708" w:type="dxa"/>
          </w:tcPr>
          <w:p w:rsidR="00CC46CB" w:rsidRPr="00C31DCF" w:rsidRDefault="00CC46CB" w:rsidP="008B51C8">
            <w:pPr>
              <w:spacing w:line="400" w:lineRule="exact"/>
              <w:rPr>
                <w:rFonts w:ascii="方正仿宋简体" w:eastAsia="方正仿宋简体" w:hAnsi="宋体"/>
                <w:sz w:val="28"/>
                <w:szCs w:val="28"/>
              </w:rPr>
            </w:pPr>
          </w:p>
        </w:tc>
        <w:tc>
          <w:tcPr>
            <w:tcW w:w="709" w:type="dxa"/>
          </w:tcPr>
          <w:p w:rsidR="00CC46CB" w:rsidRPr="00C31DCF" w:rsidRDefault="00CC46CB" w:rsidP="008B51C8">
            <w:pPr>
              <w:spacing w:line="400" w:lineRule="exact"/>
              <w:rPr>
                <w:rFonts w:ascii="方正仿宋简体" w:eastAsia="方正仿宋简体" w:hAnsi="宋体"/>
                <w:sz w:val="28"/>
                <w:szCs w:val="28"/>
              </w:rPr>
            </w:pPr>
          </w:p>
        </w:tc>
        <w:tc>
          <w:tcPr>
            <w:tcW w:w="1134" w:type="dxa"/>
          </w:tcPr>
          <w:p w:rsidR="00CC46CB" w:rsidRPr="00C31DCF" w:rsidRDefault="00CC46CB" w:rsidP="008B51C8">
            <w:pPr>
              <w:spacing w:line="400" w:lineRule="exact"/>
              <w:rPr>
                <w:rFonts w:ascii="方正仿宋简体" w:eastAsia="方正仿宋简体" w:hAnsi="宋体"/>
                <w:sz w:val="28"/>
                <w:szCs w:val="28"/>
              </w:rPr>
            </w:pPr>
          </w:p>
        </w:tc>
        <w:tc>
          <w:tcPr>
            <w:tcW w:w="1701" w:type="dxa"/>
          </w:tcPr>
          <w:p w:rsidR="00CC46CB" w:rsidRPr="00C31DCF" w:rsidRDefault="00CC46CB" w:rsidP="008B51C8">
            <w:pPr>
              <w:spacing w:line="400" w:lineRule="exact"/>
              <w:rPr>
                <w:rFonts w:ascii="方正仿宋简体" w:eastAsia="方正仿宋简体" w:hAnsi="宋体"/>
                <w:sz w:val="28"/>
                <w:szCs w:val="28"/>
              </w:rPr>
            </w:pPr>
          </w:p>
        </w:tc>
        <w:tc>
          <w:tcPr>
            <w:tcW w:w="1067" w:type="dxa"/>
          </w:tcPr>
          <w:p w:rsidR="00CC46CB" w:rsidRPr="00C31DCF" w:rsidRDefault="00CC46CB" w:rsidP="008B51C8">
            <w:pPr>
              <w:spacing w:line="400" w:lineRule="exact"/>
              <w:rPr>
                <w:rFonts w:ascii="方正仿宋简体" w:eastAsia="方正仿宋简体" w:hAnsi="宋体"/>
                <w:sz w:val="28"/>
                <w:szCs w:val="28"/>
              </w:rPr>
            </w:pPr>
          </w:p>
        </w:tc>
      </w:tr>
      <w:tr w:rsidR="008B51C8" w:rsidRPr="00C31DCF" w:rsidTr="00CC46CB">
        <w:trPr>
          <w:jc w:val="center"/>
        </w:trPr>
        <w:tc>
          <w:tcPr>
            <w:tcW w:w="717" w:type="dxa"/>
          </w:tcPr>
          <w:p w:rsidR="008B51C8" w:rsidRPr="00C31DCF" w:rsidRDefault="008B51C8" w:rsidP="008B51C8">
            <w:pPr>
              <w:spacing w:line="400" w:lineRule="exact"/>
              <w:rPr>
                <w:rFonts w:ascii="方正仿宋简体" w:eastAsia="方正仿宋简体" w:hAnsi="宋体"/>
                <w:sz w:val="28"/>
                <w:szCs w:val="28"/>
              </w:rPr>
            </w:pPr>
          </w:p>
        </w:tc>
        <w:tc>
          <w:tcPr>
            <w:tcW w:w="1092" w:type="dxa"/>
          </w:tcPr>
          <w:p w:rsidR="008B51C8" w:rsidRPr="00C31DCF" w:rsidRDefault="008B51C8" w:rsidP="008B51C8">
            <w:pPr>
              <w:spacing w:line="400" w:lineRule="exact"/>
              <w:rPr>
                <w:rFonts w:ascii="方正仿宋简体" w:eastAsia="方正仿宋简体" w:hAnsi="宋体"/>
                <w:sz w:val="28"/>
                <w:szCs w:val="28"/>
              </w:rPr>
            </w:pPr>
          </w:p>
        </w:tc>
        <w:tc>
          <w:tcPr>
            <w:tcW w:w="851" w:type="dxa"/>
          </w:tcPr>
          <w:p w:rsidR="008B51C8" w:rsidRPr="00C31DCF" w:rsidRDefault="008B51C8" w:rsidP="008B51C8">
            <w:pPr>
              <w:spacing w:line="400" w:lineRule="exact"/>
              <w:rPr>
                <w:rFonts w:ascii="方正仿宋简体" w:eastAsia="方正仿宋简体" w:hAnsi="宋体"/>
                <w:sz w:val="28"/>
                <w:szCs w:val="28"/>
              </w:rPr>
            </w:pPr>
          </w:p>
        </w:tc>
        <w:tc>
          <w:tcPr>
            <w:tcW w:w="1134" w:type="dxa"/>
          </w:tcPr>
          <w:p w:rsidR="008B51C8" w:rsidRPr="00C31DCF" w:rsidRDefault="008B51C8" w:rsidP="008B51C8">
            <w:pPr>
              <w:spacing w:line="400" w:lineRule="exact"/>
              <w:rPr>
                <w:rFonts w:ascii="方正仿宋简体" w:eastAsia="方正仿宋简体" w:hAnsi="宋体"/>
                <w:sz w:val="28"/>
                <w:szCs w:val="28"/>
              </w:rPr>
            </w:pPr>
          </w:p>
        </w:tc>
        <w:tc>
          <w:tcPr>
            <w:tcW w:w="709" w:type="dxa"/>
          </w:tcPr>
          <w:p w:rsidR="008B51C8" w:rsidRPr="00C31DCF" w:rsidRDefault="008B51C8" w:rsidP="008B51C8">
            <w:pPr>
              <w:spacing w:line="400" w:lineRule="exact"/>
              <w:rPr>
                <w:rFonts w:ascii="方正仿宋简体" w:eastAsia="方正仿宋简体" w:hAnsi="宋体"/>
                <w:sz w:val="28"/>
                <w:szCs w:val="28"/>
              </w:rPr>
            </w:pPr>
          </w:p>
        </w:tc>
        <w:tc>
          <w:tcPr>
            <w:tcW w:w="708" w:type="dxa"/>
          </w:tcPr>
          <w:p w:rsidR="008B51C8" w:rsidRPr="00C31DCF" w:rsidRDefault="008B51C8" w:rsidP="008B51C8">
            <w:pPr>
              <w:spacing w:line="400" w:lineRule="exact"/>
              <w:rPr>
                <w:rFonts w:ascii="方正仿宋简体" w:eastAsia="方正仿宋简体" w:hAnsi="宋体"/>
                <w:sz w:val="28"/>
                <w:szCs w:val="28"/>
              </w:rPr>
            </w:pPr>
          </w:p>
        </w:tc>
        <w:tc>
          <w:tcPr>
            <w:tcW w:w="709" w:type="dxa"/>
          </w:tcPr>
          <w:p w:rsidR="008B51C8" w:rsidRPr="00C31DCF" w:rsidRDefault="008B51C8" w:rsidP="008B51C8">
            <w:pPr>
              <w:spacing w:line="400" w:lineRule="exact"/>
              <w:rPr>
                <w:rFonts w:ascii="方正仿宋简体" w:eastAsia="方正仿宋简体" w:hAnsi="宋体"/>
                <w:sz w:val="28"/>
                <w:szCs w:val="28"/>
              </w:rPr>
            </w:pPr>
          </w:p>
        </w:tc>
        <w:tc>
          <w:tcPr>
            <w:tcW w:w="1134" w:type="dxa"/>
          </w:tcPr>
          <w:p w:rsidR="008B51C8" w:rsidRPr="00C31DCF" w:rsidRDefault="008B51C8" w:rsidP="008B51C8">
            <w:pPr>
              <w:spacing w:line="400" w:lineRule="exact"/>
              <w:rPr>
                <w:rFonts w:ascii="方正仿宋简体" w:eastAsia="方正仿宋简体" w:hAnsi="宋体"/>
                <w:sz w:val="28"/>
                <w:szCs w:val="28"/>
              </w:rPr>
            </w:pPr>
          </w:p>
        </w:tc>
        <w:tc>
          <w:tcPr>
            <w:tcW w:w="1701" w:type="dxa"/>
          </w:tcPr>
          <w:p w:rsidR="008B51C8" w:rsidRPr="00C31DCF" w:rsidRDefault="008B51C8" w:rsidP="008B51C8">
            <w:pPr>
              <w:spacing w:line="400" w:lineRule="exact"/>
              <w:rPr>
                <w:rFonts w:ascii="方正仿宋简体" w:eastAsia="方正仿宋简体" w:hAnsi="宋体"/>
                <w:sz w:val="28"/>
                <w:szCs w:val="28"/>
              </w:rPr>
            </w:pPr>
          </w:p>
        </w:tc>
        <w:tc>
          <w:tcPr>
            <w:tcW w:w="1067" w:type="dxa"/>
          </w:tcPr>
          <w:p w:rsidR="008B51C8" w:rsidRPr="00C31DCF" w:rsidRDefault="008B51C8" w:rsidP="008B51C8">
            <w:pPr>
              <w:spacing w:line="400" w:lineRule="exact"/>
              <w:rPr>
                <w:rFonts w:ascii="方正仿宋简体" w:eastAsia="方正仿宋简体" w:hAnsi="宋体"/>
                <w:sz w:val="28"/>
                <w:szCs w:val="28"/>
              </w:rPr>
            </w:pPr>
          </w:p>
        </w:tc>
      </w:tr>
    </w:tbl>
    <w:p w:rsidR="00416D50" w:rsidRPr="00C31DCF" w:rsidRDefault="00AA733F" w:rsidP="00716ED8">
      <w:pPr>
        <w:spacing w:line="600" w:lineRule="exact"/>
        <w:ind w:firstLineChars="100" w:firstLine="280"/>
        <w:rPr>
          <w:rFonts w:ascii="方正仿宋简体" w:eastAsia="方正仿宋简体" w:hAnsi="宋体"/>
          <w:sz w:val="28"/>
          <w:szCs w:val="28"/>
        </w:rPr>
      </w:pPr>
      <w:r>
        <w:rPr>
          <w:rFonts w:ascii="黑体" w:eastAsia="黑体" w:hAnsi="黑体" w:hint="eastAsia"/>
          <w:sz w:val="28"/>
          <w:szCs w:val="28"/>
        </w:rPr>
        <w:t>附</w:t>
      </w:r>
      <w:r w:rsidR="00416D50" w:rsidRPr="00716ED8">
        <w:rPr>
          <w:rFonts w:ascii="黑体" w:eastAsia="黑体" w:hAnsi="黑体" w:hint="eastAsia"/>
          <w:sz w:val="28"/>
          <w:szCs w:val="28"/>
        </w:rPr>
        <w:t>2</w:t>
      </w:r>
      <w:r w:rsidR="00716ED8">
        <w:rPr>
          <w:rFonts w:ascii="黑体" w:eastAsia="黑体" w:hAnsi="黑体" w:hint="eastAsia"/>
          <w:sz w:val="28"/>
          <w:szCs w:val="28"/>
        </w:rPr>
        <w:t>：</w:t>
      </w:r>
      <w:r w:rsidR="00416D50" w:rsidRPr="00716ED8">
        <w:rPr>
          <w:rFonts w:ascii="黑体" w:eastAsia="黑体" w:hAnsi="黑体" w:hint="eastAsia"/>
          <w:sz w:val="28"/>
          <w:szCs w:val="28"/>
        </w:rPr>
        <w:t xml:space="preserve"> 不合格产品及其企业相关材料</w:t>
      </w:r>
      <w:r w:rsidR="00416D50" w:rsidRPr="00C31DCF">
        <w:rPr>
          <w:rFonts w:ascii="方正仿宋简体" w:eastAsia="方正仿宋简体" w:hAnsi="宋体" w:hint="eastAsia"/>
          <w:sz w:val="28"/>
          <w:szCs w:val="28"/>
        </w:rPr>
        <w:t>（</w:t>
      </w:r>
      <w:r w:rsidR="00416D50">
        <w:rPr>
          <w:rFonts w:ascii="方正仿宋简体" w:eastAsia="方正仿宋简体" w:hAnsi="宋体" w:hint="eastAsia"/>
          <w:sz w:val="28"/>
          <w:szCs w:val="28"/>
        </w:rPr>
        <w:t>国抽不合格产品</w:t>
      </w:r>
      <w:r w:rsidR="00416D50" w:rsidRPr="00C31DCF">
        <w:rPr>
          <w:rFonts w:ascii="方正仿宋简体" w:eastAsia="方正仿宋简体" w:hAnsi="宋体" w:hint="eastAsia"/>
          <w:sz w:val="28"/>
          <w:szCs w:val="28"/>
        </w:rPr>
        <w:t>检验报告等）</w:t>
      </w:r>
    </w:p>
    <w:p w:rsidR="008B51C8" w:rsidRDefault="008B51C8">
      <w:pPr>
        <w:widowControl/>
        <w:jc w:val="left"/>
        <w:rPr>
          <w:rFonts w:ascii="黑体" w:eastAsia="黑体" w:hAnsi="黑体"/>
          <w:sz w:val="28"/>
          <w:szCs w:val="28"/>
        </w:rPr>
      </w:pPr>
      <w:r>
        <w:rPr>
          <w:rFonts w:ascii="黑体" w:eastAsia="黑体" w:hAnsi="黑体"/>
          <w:sz w:val="28"/>
          <w:szCs w:val="28"/>
        </w:rPr>
        <w:br w:type="page"/>
      </w:r>
    </w:p>
    <w:p w:rsidR="00416D50" w:rsidRPr="00716ED8" w:rsidRDefault="00416D50" w:rsidP="00716ED8">
      <w:pPr>
        <w:spacing w:line="480" w:lineRule="exact"/>
        <w:ind w:firstLineChars="200" w:firstLine="560"/>
        <w:rPr>
          <w:rFonts w:ascii="黑体" w:eastAsia="黑体" w:hAnsi="黑体"/>
          <w:sz w:val="28"/>
          <w:szCs w:val="28"/>
        </w:rPr>
      </w:pPr>
      <w:r w:rsidRPr="00716ED8">
        <w:rPr>
          <w:rFonts w:ascii="黑体" w:eastAsia="黑体" w:hAnsi="黑体" w:hint="eastAsia"/>
          <w:sz w:val="28"/>
          <w:szCs w:val="28"/>
        </w:rPr>
        <w:lastRenderedPageBreak/>
        <w:t>备注：</w:t>
      </w:r>
    </w:p>
    <w:p w:rsidR="00416D50" w:rsidRPr="00CC46CB" w:rsidRDefault="00416D50" w:rsidP="00716ED8">
      <w:pPr>
        <w:spacing w:line="480" w:lineRule="exact"/>
        <w:ind w:firstLineChars="200" w:firstLine="560"/>
        <w:rPr>
          <w:rFonts w:ascii="方正仿宋简体" w:eastAsia="方正仿宋简体"/>
          <w:sz w:val="28"/>
          <w:szCs w:val="28"/>
        </w:rPr>
      </w:pPr>
      <w:r w:rsidRPr="00CC46CB">
        <w:rPr>
          <w:rFonts w:ascii="方正仿宋简体" w:eastAsia="方正仿宋简体" w:hint="eastAsia"/>
          <w:sz w:val="28"/>
          <w:szCs w:val="28"/>
        </w:rPr>
        <w:t>1．不合格通知单一式两联，第一联寄送被函告单位，第二联函告单位留存。</w:t>
      </w:r>
    </w:p>
    <w:p w:rsidR="00416D50" w:rsidRPr="00CC46CB" w:rsidRDefault="00416D50" w:rsidP="00716ED8">
      <w:pPr>
        <w:spacing w:line="480" w:lineRule="exact"/>
        <w:ind w:firstLineChars="200" w:firstLine="560"/>
        <w:rPr>
          <w:rFonts w:ascii="方正仿宋简体" w:eastAsia="方正仿宋简体"/>
          <w:sz w:val="28"/>
          <w:szCs w:val="28"/>
        </w:rPr>
      </w:pPr>
      <w:r w:rsidRPr="00CC46CB">
        <w:rPr>
          <w:rFonts w:ascii="方正仿宋简体" w:eastAsia="方正仿宋简体" w:hint="eastAsia"/>
          <w:sz w:val="28"/>
          <w:szCs w:val="28"/>
        </w:rPr>
        <w:t>2．是否需要转办由省级质量技术监督部门决定。被转办单位包括下级质量技术监督部门和隶属不同行政区域的质量技术监督部门，即以下两种情况：</w:t>
      </w:r>
    </w:p>
    <w:p w:rsidR="00416D50" w:rsidRPr="00CC46CB" w:rsidRDefault="00416D50" w:rsidP="00716ED8">
      <w:pPr>
        <w:spacing w:line="480" w:lineRule="exact"/>
        <w:ind w:firstLineChars="200" w:firstLine="560"/>
        <w:rPr>
          <w:rFonts w:ascii="方正仿宋简体" w:eastAsia="方正仿宋简体"/>
          <w:sz w:val="28"/>
          <w:szCs w:val="28"/>
        </w:rPr>
      </w:pPr>
      <w:r w:rsidRPr="00CC46CB">
        <w:rPr>
          <w:rFonts w:ascii="方正仿宋简体" w:eastAsia="方正仿宋简体" w:hint="eastAsia"/>
          <w:sz w:val="28"/>
          <w:szCs w:val="28"/>
        </w:rPr>
        <w:t>（1）此文书可用于企业的注册地与实际经营地不一致时，企业注册地省级质量技术监督部门向企业实际经营地省级质量技术监督部门移送相关材料。</w:t>
      </w:r>
    </w:p>
    <w:p w:rsidR="00416D50" w:rsidRPr="00CC46CB" w:rsidRDefault="00416D50" w:rsidP="00716ED8">
      <w:pPr>
        <w:spacing w:line="480" w:lineRule="exact"/>
        <w:ind w:firstLineChars="200" w:firstLine="560"/>
        <w:rPr>
          <w:rFonts w:ascii="方正仿宋简体" w:eastAsia="方正仿宋简体"/>
          <w:sz w:val="28"/>
          <w:szCs w:val="28"/>
        </w:rPr>
      </w:pPr>
      <w:r w:rsidRPr="00CC46CB">
        <w:rPr>
          <w:rFonts w:ascii="方正仿宋简体" w:eastAsia="方正仿宋简体" w:hint="eastAsia"/>
          <w:sz w:val="28"/>
          <w:szCs w:val="28"/>
        </w:rPr>
        <w:t>（2）此文书可用于省级质量技术监督部门需要委托下级质量技术监督部门具体实施国抽后处理工作时，省级质量技术监督部门向负责实施国抽后处理的部门移交相关材料。</w:t>
      </w:r>
    </w:p>
    <w:p w:rsidR="00716ED8" w:rsidRDefault="00416D50" w:rsidP="00716ED8">
      <w:pPr>
        <w:spacing w:line="480" w:lineRule="exact"/>
        <w:ind w:firstLineChars="200" w:firstLine="560"/>
        <w:rPr>
          <w:rFonts w:ascii="方正仿宋简体" w:eastAsia="方正仿宋简体"/>
          <w:sz w:val="28"/>
          <w:szCs w:val="28"/>
        </w:rPr>
      </w:pPr>
      <w:r w:rsidRPr="00CC46CB">
        <w:rPr>
          <w:rFonts w:ascii="方正仿宋简体" w:eastAsia="方正仿宋简体" w:hint="eastAsia"/>
          <w:sz w:val="28"/>
          <w:szCs w:val="28"/>
        </w:rPr>
        <w:t>3．“</w:t>
      </w:r>
      <w:r w:rsidR="008435EE">
        <w:rPr>
          <w:rFonts w:ascii="方正仿宋简体" w:eastAsia="方正仿宋简体" w:hint="eastAsia"/>
          <w:sz w:val="28"/>
          <w:szCs w:val="28"/>
        </w:rPr>
        <w:t>附</w:t>
      </w:r>
      <w:r w:rsidR="00716ED8">
        <w:rPr>
          <w:rFonts w:ascii="方正仿宋简体" w:eastAsia="方正仿宋简体" w:hint="eastAsia"/>
          <w:sz w:val="28"/>
          <w:szCs w:val="28"/>
        </w:rPr>
        <w:t>2</w:t>
      </w:r>
      <w:r w:rsidRPr="00CC46CB">
        <w:rPr>
          <w:rFonts w:ascii="方正仿宋简体" w:eastAsia="方正仿宋简体" w:hint="eastAsia"/>
          <w:sz w:val="28"/>
          <w:szCs w:val="28"/>
        </w:rPr>
        <w:t>”主要包括国抽不合格产品检验报告，其他材料视具体情况而定。</w:t>
      </w:r>
    </w:p>
    <w:p w:rsidR="00716ED8" w:rsidRDefault="00716ED8">
      <w:pPr>
        <w:widowControl/>
        <w:jc w:val="left"/>
        <w:rPr>
          <w:rFonts w:ascii="方正仿宋简体" w:eastAsia="方正仿宋简体"/>
          <w:sz w:val="28"/>
          <w:szCs w:val="28"/>
        </w:rPr>
      </w:pPr>
      <w:r>
        <w:rPr>
          <w:rFonts w:ascii="方正仿宋简体" w:eastAsia="方正仿宋简体"/>
          <w:sz w:val="28"/>
          <w:szCs w:val="28"/>
        </w:rPr>
        <w:br w:type="page"/>
      </w:r>
    </w:p>
    <w:p w:rsidR="00416D50" w:rsidRPr="00F4186E" w:rsidRDefault="00416D50" w:rsidP="00716ED8">
      <w:pPr>
        <w:spacing w:line="600" w:lineRule="exact"/>
        <w:jc w:val="left"/>
        <w:rPr>
          <w:rFonts w:ascii="方正仿宋简体" w:eastAsia="方正仿宋简体"/>
          <w:sz w:val="32"/>
          <w:szCs w:val="32"/>
        </w:rPr>
      </w:pPr>
      <w:r w:rsidRPr="00F4186E">
        <w:rPr>
          <w:rFonts w:ascii="方正仿宋简体" w:eastAsia="方正仿宋简体" w:hint="eastAsia"/>
          <w:sz w:val="32"/>
          <w:szCs w:val="32"/>
        </w:rPr>
        <w:lastRenderedPageBreak/>
        <w:t>附件2</w:t>
      </w:r>
    </w:p>
    <w:p w:rsidR="00416D50" w:rsidRPr="00281C68" w:rsidRDefault="00416D50" w:rsidP="00716ED8">
      <w:pPr>
        <w:spacing w:line="600" w:lineRule="exact"/>
        <w:jc w:val="center"/>
        <w:rPr>
          <w:rFonts w:ascii="方正黑体简体" w:eastAsia="方正黑体简体" w:hAnsi="宋体"/>
          <w:sz w:val="36"/>
          <w:szCs w:val="36"/>
        </w:rPr>
      </w:pPr>
      <w:r w:rsidRPr="00281C68">
        <w:rPr>
          <w:rFonts w:ascii="方正黑体简体" w:eastAsia="方正黑体简体" w:hAnsi="宋体" w:hint="eastAsia"/>
          <w:sz w:val="36"/>
          <w:szCs w:val="36"/>
        </w:rPr>
        <w:t>产品质量国家监督抽查责令整改通知书</w:t>
      </w:r>
    </w:p>
    <w:p w:rsidR="00416D50" w:rsidRPr="00FD7297" w:rsidRDefault="00416D50" w:rsidP="002B7557">
      <w:pPr>
        <w:spacing w:line="600" w:lineRule="exact"/>
        <w:jc w:val="right"/>
        <w:rPr>
          <w:rFonts w:ascii="方正仿宋简体" w:eastAsia="方正仿宋简体" w:hAnsi="宋体"/>
          <w:sz w:val="28"/>
          <w:szCs w:val="28"/>
        </w:rPr>
      </w:pPr>
      <w:r w:rsidRPr="00FD7297">
        <w:rPr>
          <w:rFonts w:ascii="方正仿宋简体" w:eastAsia="方正仿宋简体" w:hAnsi="宋体" w:hint="eastAsia"/>
          <w:sz w:val="28"/>
          <w:szCs w:val="28"/>
        </w:rPr>
        <w:t>（编号）</w:t>
      </w:r>
    </w:p>
    <w:p w:rsidR="00416D50" w:rsidRPr="00FC57BA" w:rsidRDefault="00416D50" w:rsidP="00716ED8">
      <w:pPr>
        <w:spacing w:line="600" w:lineRule="exact"/>
        <w:rPr>
          <w:rFonts w:ascii="方正仿宋简体" w:eastAsia="方正仿宋简体" w:hAnsi="宋体"/>
          <w:sz w:val="32"/>
          <w:szCs w:val="32"/>
        </w:rPr>
      </w:pPr>
    </w:p>
    <w:p w:rsidR="00416D50" w:rsidRPr="00FC57BA" w:rsidRDefault="00416D50" w:rsidP="00716ED8">
      <w:pPr>
        <w:spacing w:line="600" w:lineRule="exact"/>
        <w:rPr>
          <w:rFonts w:ascii="方正仿宋简体" w:eastAsia="方正仿宋简体" w:hAnsi="宋体"/>
          <w:sz w:val="32"/>
          <w:szCs w:val="32"/>
          <w:u w:val="single"/>
        </w:rPr>
      </w:pPr>
      <w:r w:rsidRPr="00FC57BA">
        <w:rPr>
          <w:rFonts w:ascii="方正仿宋简体" w:eastAsia="方正仿宋简体" w:hAnsi="宋体" w:hint="eastAsia"/>
          <w:sz w:val="32"/>
          <w:szCs w:val="32"/>
          <w:u w:val="single"/>
        </w:rPr>
        <w:t>（</w:t>
      </w:r>
      <w:r w:rsidR="002B7557">
        <w:rPr>
          <w:rFonts w:ascii="方正仿宋简体" w:eastAsia="方正仿宋简体" w:hAnsi="宋体" w:hint="eastAsia"/>
          <w:sz w:val="32"/>
          <w:szCs w:val="32"/>
          <w:u w:val="single"/>
        </w:rPr>
        <w:t xml:space="preserve"> </w:t>
      </w:r>
      <w:r w:rsidRPr="00FC57BA">
        <w:rPr>
          <w:rFonts w:ascii="方正仿宋简体" w:eastAsia="方正仿宋简体" w:hAnsi="宋体" w:hint="eastAsia"/>
          <w:sz w:val="32"/>
          <w:szCs w:val="32"/>
          <w:u w:val="single"/>
        </w:rPr>
        <w:t>企业全称</w:t>
      </w:r>
      <w:r w:rsidR="002B7557">
        <w:rPr>
          <w:rFonts w:ascii="方正仿宋简体" w:eastAsia="方正仿宋简体" w:hAnsi="宋体" w:hint="eastAsia"/>
          <w:sz w:val="32"/>
          <w:szCs w:val="32"/>
          <w:u w:val="single"/>
        </w:rPr>
        <w:t xml:space="preserve"> </w:t>
      </w:r>
      <w:r w:rsidRPr="00FC57BA">
        <w:rPr>
          <w:rFonts w:ascii="方正仿宋简体" w:eastAsia="方正仿宋简体" w:hAnsi="宋体" w:hint="eastAsia"/>
          <w:sz w:val="32"/>
          <w:szCs w:val="32"/>
          <w:u w:val="single"/>
        </w:rPr>
        <w:t>）：</w:t>
      </w:r>
    </w:p>
    <w:p w:rsidR="00416D50" w:rsidRPr="00FC57BA" w:rsidRDefault="00416D50" w:rsidP="00716ED8">
      <w:pPr>
        <w:spacing w:line="600" w:lineRule="exact"/>
        <w:ind w:firstLineChars="200" w:firstLine="640"/>
        <w:rPr>
          <w:rFonts w:ascii="方正仿宋简体" w:eastAsia="方正仿宋简体" w:hAnsi="宋体"/>
          <w:sz w:val="32"/>
          <w:szCs w:val="32"/>
        </w:rPr>
      </w:pPr>
      <w:r w:rsidRPr="00FC57BA">
        <w:rPr>
          <w:rFonts w:ascii="方正仿宋简体" w:eastAsia="方正仿宋简体" w:hAnsi="宋体" w:hint="eastAsia"/>
          <w:sz w:val="32"/>
          <w:szCs w:val="32"/>
        </w:rPr>
        <w:t>在质检总局组织的</w:t>
      </w:r>
      <w:r w:rsidR="002B7557">
        <w:rPr>
          <w:rFonts w:ascii="方正仿宋简体" w:eastAsia="方正仿宋简体" w:hAnsi="宋体" w:hint="eastAsia"/>
          <w:sz w:val="32"/>
          <w:szCs w:val="32"/>
          <w:u w:val="single"/>
        </w:rPr>
        <w:t xml:space="preserve">     </w:t>
      </w:r>
      <w:r w:rsidRPr="00FC57BA">
        <w:rPr>
          <w:rFonts w:ascii="方正仿宋简体" w:eastAsia="方正仿宋简体" w:hAnsi="宋体" w:hint="eastAsia"/>
          <w:sz w:val="32"/>
          <w:szCs w:val="32"/>
        </w:rPr>
        <w:t>年</w:t>
      </w:r>
      <w:r w:rsidR="002B7557">
        <w:rPr>
          <w:rFonts w:ascii="方正仿宋简体" w:eastAsia="方正仿宋简体" w:hAnsi="宋体" w:hint="eastAsia"/>
          <w:sz w:val="32"/>
          <w:szCs w:val="32"/>
          <w:u w:val="single"/>
        </w:rPr>
        <w:t xml:space="preserve">       </w:t>
      </w:r>
      <w:r w:rsidRPr="00FC57BA">
        <w:rPr>
          <w:rFonts w:ascii="方正仿宋简体" w:eastAsia="方正仿宋简体" w:hAnsi="宋体" w:hint="eastAsia"/>
          <w:sz w:val="32"/>
          <w:szCs w:val="32"/>
        </w:rPr>
        <w:t>产品质量</w:t>
      </w:r>
      <w:r w:rsidR="00AA733F">
        <w:rPr>
          <w:rFonts w:ascii="方正仿宋简体" w:eastAsia="方正仿宋简体" w:hAnsi="宋体" w:hint="eastAsia"/>
          <w:sz w:val="32"/>
          <w:szCs w:val="32"/>
        </w:rPr>
        <w:t>国家</w:t>
      </w:r>
      <w:r w:rsidRPr="00FC57BA">
        <w:rPr>
          <w:rFonts w:ascii="方正仿宋简体" w:eastAsia="方正仿宋简体" w:hAnsi="宋体" w:hint="eastAsia"/>
          <w:sz w:val="32"/>
          <w:szCs w:val="32"/>
        </w:rPr>
        <w:t>监督抽查中，你单位被抽查的</w:t>
      </w:r>
      <w:r w:rsidR="00AA733F">
        <w:rPr>
          <w:rFonts w:ascii="方正仿宋简体" w:eastAsia="方正仿宋简体" w:hAnsi="宋体" w:hint="eastAsia"/>
          <w:sz w:val="32"/>
          <w:szCs w:val="32"/>
          <w:u w:val="single"/>
        </w:rPr>
        <w:t xml:space="preserve">               （产品批次、规格型号）</w:t>
      </w:r>
      <w:r w:rsidRPr="00FC57BA">
        <w:rPr>
          <w:rFonts w:ascii="方正仿宋简体" w:eastAsia="方正仿宋简体" w:hAnsi="宋体" w:hint="eastAsia"/>
          <w:sz w:val="32"/>
          <w:szCs w:val="32"/>
        </w:rPr>
        <w:t>产品，经检验，本次抽查结果为不合格。</w:t>
      </w:r>
    </w:p>
    <w:p w:rsidR="00416D50" w:rsidRDefault="00416D50" w:rsidP="00716ED8">
      <w:pPr>
        <w:spacing w:line="600" w:lineRule="exact"/>
        <w:ind w:firstLineChars="200" w:firstLine="640"/>
        <w:rPr>
          <w:rFonts w:ascii="方正仿宋简体" w:eastAsia="方正仿宋简体" w:hAnsi="宋体"/>
          <w:sz w:val="32"/>
          <w:szCs w:val="32"/>
        </w:rPr>
      </w:pPr>
      <w:r w:rsidRPr="00FC57BA">
        <w:rPr>
          <w:rFonts w:ascii="方正仿宋简体" w:eastAsia="方正仿宋简体" w:hAnsi="宋体" w:hint="eastAsia"/>
          <w:sz w:val="32"/>
          <w:szCs w:val="32"/>
        </w:rPr>
        <w:t>依据《中华人民共和国产品质量法》和《产品质量监督抽查管理办法》的有关规定，现责令你单位结合国抽不合格产品检验报告中的不合格项目，认真查找不合格原因，采取</w:t>
      </w:r>
      <w:r>
        <w:rPr>
          <w:rFonts w:ascii="方正仿宋简体" w:eastAsia="方正仿宋简体" w:hAnsi="宋体" w:hint="eastAsia"/>
          <w:sz w:val="32"/>
          <w:szCs w:val="32"/>
        </w:rPr>
        <w:t>相应</w:t>
      </w:r>
      <w:r w:rsidRPr="00FC57BA">
        <w:rPr>
          <w:rFonts w:ascii="方正仿宋简体" w:eastAsia="方正仿宋简体" w:hAnsi="宋体" w:hint="eastAsia"/>
          <w:sz w:val="32"/>
          <w:szCs w:val="32"/>
        </w:rPr>
        <w:t>整改措施，并于</w:t>
      </w:r>
      <w:r w:rsidR="002B7557">
        <w:rPr>
          <w:rFonts w:ascii="方正仿宋简体" w:eastAsia="方正仿宋简体" w:hAnsi="宋体" w:hint="eastAsia"/>
          <w:sz w:val="32"/>
          <w:szCs w:val="32"/>
          <w:u w:val="single"/>
        </w:rPr>
        <w:t xml:space="preserve">     </w:t>
      </w:r>
      <w:r w:rsidRPr="00FC57BA">
        <w:rPr>
          <w:rFonts w:ascii="方正仿宋简体" w:eastAsia="方正仿宋简体" w:hAnsi="宋体" w:hint="eastAsia"/>
          <w:sz w:val="32"/>
          <w:szCs w:val="32"/>
        </w:rPr>
        <w:t>年</w:t>
      </w:r>
      <w:r w:rsidR="002B7557">
        <w:rPr>
          <w:rFonts w:ascii="方正仿宋简体" w:eastAsia="方正仿宋简体" w:hAnsi="宋体" w:hint="eastAsia"/>
          <w:sz w:val="32"/>
          <w:szCs w:val="32"/>
          <w:u w:val="single"/>
        </w:rPr>
        <w:t xml:space="preserve">   </w:t>
      </w:r>
      <w:r w:rsidRPr="00FC57BA">
        <w:rPr>
          <w:rFonts w:ascii="方正仿宋简体" w:eastAsia="方正仿宋简体" w:hAnsi="宋体" w:hint="eastAsia"/>
          <w:sz w:val="32"/>
          <w:szCs w:val="32"/>
        </w:rPr>
        <w:t>月</w:t>
      </w:r>
      <w:r w:rsidR="002B7557">
        <w:rPr>
          <w:rFonts w:ascii="方正仿宋简体" w:eastAsia="方正仿宋简体" w:hAnsi="宋体" w:hint="eastAsia"/>
          <w:sz w:val="32"/>
          <w:szCs w:val="32"/>
          <w:u w:val="single"/>
        </w:rPr>
        <w:t xml:space="preserve">   </w:t>
      </w:r>
      <w:r w:rsidRPr="00FC57BA">
        <w:rPr>
          <w:rFonts w:ascii="方正仿宋简体" w:eastAsia="方正仿宋简体" w:hAnsi="宋体" w:hint="eastAsia"/>
          <w:sz w:val="32"/>
          <w:szCs w:val="32"/>
        </w:rPr>
        <w:t>日前向我局提</w:t>
      </w:r>
      <w:r>
        <w:rPr>
          <w:rFonts w:ascii="方正仿宋简体" w:eastAsia="方正仿宋简体" w:hAnsi="宋体" w:hint="eastAsia"/>
          <w:sz w:val="32"/>
          <w:szCs w:val="32"/>
        </w:rPr>
        <w:t>交整改报告，提出</w:t>
      </w:r>
      <w:r w:rsidRPr="00FC57BA">
        <w:rPr>
          <w:rFonts w:ascii="方正仿宋简体" w:eastAsia="方正仿宋简体" w:hAnsi="宋体" w:hint="eastAsia"/>
          <w:sz w:val="32"/>
          <w:szCs w:val="32"/>
        </w:rPr>
        <w:t>复查申请。</w:t>
      </w:r>
    </w:p>
    <w:p w:rsidR="00416D50" w:rsidRPr="00E1117C" w:rsidRDefault="00AA733F" w:rsidP="00716ED8">
      <w:pPr>
        <w:spacing w:line="600" w:lineRule="exact"/>
        <w:ind w:firstLineChars="200" w:firstLine="640"/>
        <w:rPr>
          <w:rFonts w:ascii="方正仿宋简体" w:eastAsia="方正仿宋简体" w:hAnsi="宋体"/>
          <w:sz w:val="32"/>
          <w:szCs w:val="32"/>
        </w:rPr>
      </w:pPr>
      <w:r>
        <w:rPr>
          <w:rFonts w:ascii="方正仿宋简体" w:eastAsia="方正仿宋简体" w:hAnsi="宋体" w:hint="eastAsia"/>
          <w:sz w:val="32"/>
          <w:szCs w:val="32"/>
        </w:rPr>
        <w:t>如不能按期完成整改的，可以申请延期一次，并</w:t>
      </w:r>
      <w:r w:rsidR="00416D50" w:rsidRPr="00FC57BA">
        <w:rPr>
          <w:rFonts w:ascii="方正仿宋简体" w:eastAsia="方正仿宋简体" w:hAnsi="宋体" w:hint="eastAsia"/>
          <w:sz w:val="32"/>
          <w:szCs w:val="32"/>
        </w:rPr>
        <w:t>在整改期满5日前向我局申请延期复查，延期不得超过30日。</w:t>
      </w:r>
      <w:r w:rsidR="00416D50">
        <w:rPr>
          <w:rFonts w:ascii="方正仿宋简体" w:eastAsia="方正仿宋简体" w:hAnsi="宋体" w:hint="eastAsia"/>
          <w:sz w:val="32"/>
          <w:szCs w:val="32"/>
        </w:rPr>
        <w:t>如</w:t>
      </w:r>
      <w:r w:rsidR="00416D50" w:rsidRPr="00E1117C">
        <w:rPr>
          <w:rFonts w:ascii="方正仿宋简体" w:eastAsia="方正仿宋简体" w:hAnsi="宋体" w:hint="eastAsia"/>
          <w:sz w:val="32"/>
          <w:szCs w:val="32"/>
        </w:rPr>
        <w:t>整改到期无正当理由不申请复查的，</w:t>
      </w:r>
      <w:r w:rsidR="00416D50">
        <w:rPr>
          <w:rFonts w:ascii="方正仿宋简体" w:eastAsia="方正仿宋简体" w:hAnsi="宋体" w:hint="eastAsia"/>
          <w:sz w:val="32"/>
          <w:szCs w:val="32"/>
        </w:rPr>
        <w:t>我局将依法</w:t>
      </w:r>
      <w:r w:rsidR="00416D50" w:rsidRPr="00E1117C">
        <w:rPr>
          <w:rFonts w:ascii="方正仿宋简体" w:eastAsia="方正仿宋简体" w:hAnsi="宋体" w:hint="eastAsia"/>
          <w:sz w:val="32"/>
          <w:szCs w:val="32"/>
        </w:rPr>
        <w:t>组织</w:t>
      </w:r>
      <w:r w:rsidR="00416D50">
        <w:rPr>
          <w:rFonts w:ascii="方正仿宋简体" w:eastAsia="方正仿宋简体" w:hAnsi="宋体" w:hint="eastAsia"/>
          <w:sz w:val="32"/>
          <w:szCs w:val="32"/>
        </w:rPr>
        <w:t>对你单位</w:t>
      </w:r>
      <w:r w:rsidR="00416D50" w:rsidRPr="00E1117C">
        <w:rPr>
          <w:rFonts w:ascii="方正仿宋简体" w:eastAsia="方正仿宋简体" w:hAnsi="宋体" w:hint="eastAsia"/>
          <w:sz w:val="32"/>
          <w:szCs w:val="32"/>
        </w:rPr>
        <w:t>进行强制复查。</w:t>
      </w:r>
    </w:p>
    <w:p w:rsidR="00416D50" w:rsidRDefault="00416D50" w:rsidP="00716ED8">
      <w:pPr>
        <w:spacing w:line="600" w:lineRule="exact"/>
        <w:rPr>
          <w:rFonts w:ascii="方正仿宋简体" w:eastAsia="方正仿宋简体"/>
          <w:sz w:val="32"/>
          <w:szCs w:val="32"/>
        </w:rPr>
      </w:pPr>
    </w:p>
    <w:p w:rsidR="00416D50" w:rsidRDefault="00416D50" w:rsidP="00716ED8">
      <w:pPr>
        <w:spacing w:line="600" w:lineRule="exact"/>
        <w:rPr>
          <w:rFonts w:ascii="方正仿宋简体" w:eastAsia="方正仿宋简体"/>
          <w:sz w:val="32"/>
          <w:szCs w:val="32"/>
        </w:rPr>
      </w:pPr>
    </w:p>
    <w:p w:rsidR="00416D50" w:rsidRPr="00FC57BA" w:rsidRDefault="00416D50" w:rsidP="00716ED8">
      <w:pPr>
        <w:spacing w:line="600" w:lineRule="exact"/>
        <w:rPr>
          <w:rFonts w:ascii="方正仿宋简体" w:eastAsia="方正仿宋简体"/>
          <w:sz w:val="32"/>
          <w:szCs w:val="32"/>
        </w:rPr>
      </w:pPr>
    </w:p>
    <w:p w:rsidR="00416D50" w:rsidRPr="00FC57BA" w:rsidRDefault="00CC46CB" w:rsidP="00716ED8">
      <w:pPr>
        <w:spacing w:line="600" w:lineRule="exact"/>
        <w:rPr>
          <w:rFonts w:ascii="方正仿宋简体" w:eastAsia="方正仿宋简体"/>
          <w:sz w:val="32"/>
          <w:szCs w:val="32"/>
        </w:rPr>
      </w:pPr>
      <w:r>
        <w:rPr>
          <w:rFonts w:ascii="方正仿宋简体" w:eastAsia="方正仿宋简体" w:hint="eastAsia"/>
          <w:sz w:val="32"/>
          <w:szCs w:val="32"/>
        </w:rPr>
        <w:t xml:space="preserve">   </w:t>
      </w:r>
      <w:r w:rsidR="002B7557">
        <w:rPr>
          <w:rFonts w:ascii="方正仿宋简体" w:eastAsia="方正仿宋简体" w:hint="eastAsia"/>
          <w:sz w:val="32"/>
          <w:szCs w:val="32"/>
        </w:rPr>
        <w:t xml:space="preserve">                                </w:t>
      </w:r>
      <w:r>
        <w:rPr>
          <w:rFonts w:ascii="方正仿宋简体" w:eastAsia="方正仿宋简体" w:hint="eastAsia"/>
          <w:sz w:val="32"/>
          <w:szCs w:val="32"/>
        </w:rPr>
        <w:t>（</w:t>
      </w:r>
      <w:r w:rsidR="00416D50" w:rsidRPr="00FC57BA">
        <w:rPr>
          <w:rFonts w:ascii="方正仿宋简体" w:eastAsia="方正仿宋简体" w:hint="eastAsia"/>
          <w:sz w:val="32"/>
          <w:szCs w:val="32"/>
        </w:rPr>
        <w:t>单位</w:t>
      </w:r>
      <w:r w:rsidR="00416D50">
        <w:rPr>
          <w:rFonts w:ascii="方正仿宋简体" w:eastAsia="方正仿宋简体" w:hint="eastAsia"/>
          <w:sz w:val="32"/>
          <w:szCs w:val="32"/>
        </w:rPr>
        <w:t>印</w:t>
      </w:r>
      <w:r w:rsidR="00416D50" w:rsidRPr="00FC57BA">
        <w:rPr>
          <w:rFonts w:ascii="方正仿宋简体" w:eastAsia="方正仿宋简体" w:hint="eastAsia"/>
          <w:sz w:val="32"/>
          <w:szCs w:val="32"/>
        </w:rPr>
        <w:t>章</w:t>
      </w:r>
      <w:r>
        <w:rPr>
          <w:rFonts w:ascii="方正仿宋简体" w:eastAsia="方正仿宋简体" w:hint="eastAsia"/>
          <w:sz w:val="32"/>
          <w:szCs w:val="32"/>
        </w:rPr>
        <w:t>）</w:t>
      </w:r>
    </w:p>
    <w:p w:rsidR="00416D50" w:rsidRPr="00FC57BA" w:rsidRDefault="00416D50" w:rsidP="00716ED8">
      <w:pPr>
        <w:spacing w:line="600" w:lineRule="exact"/>
        <w:ind w:firstLineChars="1800" w:firstLine="5760"/>
        <w:rPr>
          <w:rFonts w:ascii="方正仿宋简体" w:eastAsia="方正仿宋简体"/>
          <w:sz w:val="32"/>
          <w:szCs w:val="32"/>
        </w:rPr>
      </w:pPr>
      <w:r w:rsidRPr="00FC57BA">
        <w:rPr>
          <w:rFonts w:ascii="方正仿宋简体" w:eastAsia="方正仿宋简体" w:hint="eastAsia"/>
          <w:sz w:val="32"/>
          <w:szCs w:val="32"/>
        </w:rPr>
        <w:t>年  月  日</w:t>
      </w:r>
    </w:p>
    <w:p w:rsidR="00416D50" w:rsidRDefault="00416D50" w:rsidP="00716ED8">
      <w:pPr>
        <w:spacing w:line="600" w:lineRule="exact"/>
        <w:ind w:firstLineChars="200" w:firstLine="560"/>
        <w:rPr>
          <w:rFonts w:ascii="方正仿宋简体" w:eastAsia="方正仿宋简体"/>
          <w:sz w:val="28"/>
          <w:szCs w:val="28"/>
        </w:rPr>
      </w:pPr>
    </w:p>
    <w:p w:rsidR="00416D50" w:rsidRDefault="00416D50" w:rsidP="00716ED8">
      <w:pPr>
        <w:spacing w:line="600" w:lineRule="exact"/>
        <w:ind w:firstLineChars="200" w:firstLine="560"/>
        <w:rPr>
          <w:rFonts w:ascii="方正仿宋简体" w:eastAsia="方正仿宋简体"/>
          <w:sz w:val="28"/>
          <w:szCs w:val="28"/>
        </w:rPr>
      </w:pPr>
    </w:p>
    <w:p w:rsidR="00416D50" w:rsidRPr="00716ED8" w:rsidRDefault="00416D50" w:rsidP="00716ED8">
      <w:pPr>
        <w:spacing w:line="480" w:lineRule="exact"/>
        <w:ind w:firstLineChars="200" w:firstLine="560"/>
        <w:rPr>
          <w:rFonts w:ascii="黑体" w:eastAsia="黑体" w:hAnsi="黑体"/>
          <w:sz w:val="28"/>
          <w:szCs w:val="28"/>
        </w:rPr>
      </w:pPr>
      <w:r w:rsidRPr="00716ED8">
        <w:rPr>
          <w:rFonts w:ascii="黑体" w:eastAsia="黑体" w:hAnsi="黑体" w:hint="eastAsia"/>
          <w:sz w:val="28"/>
          <w:szCs w:val="28"/>
        </w:rPr>
        <w:lastRenderedPageBreak/>
        <w:t>备注：</w:t>
      </w:r>
    </w:p>
    <w:p w:rsidR="00416D50" w:rsidRPr="00281C68" w:rsidRDefault="00416D50" w:rsidP="00716ED8">
      <w:pPr>
        <w:spacing w:line="480" w:lineRule="exact"/>
        <w:ind w:firstLineChars="200" w:firstLine="560"/>
        <w:rPr>
          <w:rFonts w:ascii="方正仿宋简体" w:eastAsia="方正仿宋简体"/>
          <w:sz w:val="28"/>
          <w:szCs w:val="28"/>
        </w:rPr>
      </w:pPr>
      <w:r w:rsidRPr="00281C68">
        <w:rPr>
          <w:rFonts w:ascii="方正仿宋简体" w:eastAsia="方正仿宋简体" w:hint="eastAsia"/>
          <w:sz w:val="28"/>
          <w:szCs w:val="28"/>
        </w:rPr>
        <w:t>1．此文书用于后处理部门向国抽</w:t>
      </w:r>
      <w:r w:rsidR="00BA71A9">
        <w:rPr>
          <w:rFonts w:ascii="方正仿宋简体" w:eastAsia="方正仿宋简体" w:hint="eastAsia"/>
          <w:sz w:val="28"/>
          <w:szCs w:val="28"/>
        </w:rPr>
        <w:t>不合格产品生产企业</w:t>
      </w:r>
      <w:r w:rsidRPr="00281C68">
        <w:rPr>
          <w:rFonts w:ascii="方正仿宋简体" w:eastAsia="方正仿宋简体" w:hint="eastAsia"/>
          <w:sz w:val="28"/>
          <w:szCs w:val="28"/>
        </w:rPr>
        <w:t>发出整改通知时使用。</w:t>
      </w:r>
    </w:p>
    <w:p w:rsidR="00416D50" w:rsidRPr="00281C68" w:rsidRDefault="00416D50" w:rsidP="00716ED8">
      <w:pPr>
        <w:spacing w:line="480" w:lineRule="exact"/>
        <w:ind w:firstLineChars="200" w:firstLine="560"/>
        <w:rPr>
          <w:rFonts w:ascii="方正仿宋简体" w:eastAsia="方正仿宋简体"/>
          <w:sz w:val="28"/>
          <w:szCs w:val="28"/>
        </w:rPr>
      </w:pPr>
      <w:r w:rsidRPr="00281C68">
        <w:rPr>
          <w:rFonts w:ascii="方正仿宋简体" w:eastAsia="方正仿宋简体" w:hint="eastAsia"/>
          <w:sz w:val="28"/>
          <w:szCs w:val="28"/>
        </w:rPr>
        <w:t>2．具体整改要求，后处理部门可以根据企业产品不合格情况另行规定。</w:t>
      </w:r>
    </w:p>
    <w:p w:rsidR="00416D50" w:rsidRPr="00281C68" w:rsidRDefault="00416D50" w:rsidP="00716ED8">
      <w:pPr>
        <w:spacing w:line="600" w:lineRule="exact"/>
        <w:rPr>
          <w:rFonts w:ascii="方正仿宋简体" w:eastAsia="方正仿宋简体"/>
          <w:sz w:val="28"/>
          <w:szCs w:val="28"/>
        </w:rPr>
      </w:pPr>
    </w:p>
    <w:p w:rsidR="00416D50" w:rsidRDefault="00416D50" w:rsidP="00716ED8">
      <w:pPr>
        <w:widowControl/>
        <w:spacing w:line="600" w:lineRule="exact"/>
        <w:jc w:val="left"/>
        <w:rPr>
          <w:rFonts w:ascii="方正仿宋简体" w:eastAsia="方正仿宋简体" w:hAnsi="宋体"/>
          <w:color w:val="000000"/>
          <w:sz w:val="32"/>
          <w:szCs w:val="32"/>
        </w:rPr>
      </w:pPr>
      <w:r>
        <w:rPr>
          <w:rFonts w:ascii="方正仿宋简体" w:eastAsia="方正仿宋简体" w:hAnsi="宋体"/>
          <w:color w:val="000000"/>
          <w:sz w:val="32"/>
          <w:szCs w:val="32"/>
        </w:rPr>
        <w:br w:type="page"/>
      </w:r>
    </w:p>
    <w:p w:rsidR="00416D50" w:rsidRDefault="00416D50" w:rsidP="00AA733F">
      <w:pPr>
        <w:spacing w:line="600" w:lineRule="exact"/>
        <w:rPr>
          <w:b/>
          <w:bCs/>
          <w:sz w:val="10"/>
        </w:rPr>
      </w:pPr>
      <w:r w:rsidRPr="007D63F9">
        <w:rPr>
          <w:rFonts w:ascii="方正仿宋简体" w:eastAsia="方正仿宋简体" w:hint="eastAsia"/>
          <w:sz w:val="32"/>
          <w:szCs w:val="32"/>
        </w:rPr>
        <w:lastRenderedPageBreak/>
        <w:t>附件3</w:t>
      </w:r>
    </w:p>
    <w:p w:rsidR="00416D50" w:rsidRPr="00AA733F" w:rsidRDefault="00416D50" w:rsidP="00AA733F">
      <w:pPr>
        <w:adjustRightInd w:val="0"/>
        <w:snapToGrid w:val="0"/>
        <w:spacing w:line="600" w:lineRule="exact"/>
        <w:jc w:val="center"/>
        <w:rPr>
          <w:b/>
          <w:bCs/>
          <w:sz w:val="10"/>
        </w:rPr>
      </w:pPr>
      <w:r w:rsidRPr="007D63F9">
        <w:rPr>
          <w:rFonts w:ascii="方正黑体简体" w:eastAsia="方正黑体简体" w:hint="eastAsia"/>
          <w:bCs/>
          <w:sz w:val="32"/>
        </w:rPr>
        <w:t>产品质量国家监督抽查企业拒检认定表</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3"/>
        <w:gridCol w:w="1527"/>
        <w:gridCol w:w="174"/>
        <w:gridCol w:w="1559"/>
        <w:gridCol w:w="1276"/>
        <w:gridCol w:w="3402"/>
      </w:tblGrid>
      <w:tr w:rsidR="00416D50" w:rsidRPr="007D63F9" w:rsidTr="009B0BF0">
        <w:trPr>
          <w:cantSplit/>
          <w:trHeight w:val="608"/>
        </w:trPr>
        <w:tc>
          <w:tcPr>
            <w:tcW w:w="993" w:type="dxa"/>
            <w:vMerge w:val="restart"/>
            <w:vAlign w:val="center"/>
          </w:tcPr>
          <w:p w:rsidR="00416D50" w:rsidRPr="007D63F9" w:rsidRDefault="00416D50" w:rsidP="00716ED8">
            <w:pPr>
              <w:spacing w:line="600" w:lineRule="exact"/>
              <w:jc w:val="center"/>
              <w:rPr>
                <w:rFonts w:ascii="方正仿宋简体" w:eastAsia="方正仿宋简体"/>
                <w:spacing w:val="-10"/>
                <w:sz w:val="28"/>
              </w:rPr>
            </w:pPr>
            <w:r w:rsidRPr="007D63F9">
              <w:rPr>
                <w:rFonts w:ascii="方正仿宋简体" w:eastAsia="方正仿宋简体" w:hint="eastAsia"/>
                <w:spacing w:val="-10"/>
                <w:sz w:val="28"/>
              </w:rPr>
              <w:t>受检企业</w:t>
            </w:r>
          </w:p>
        </w:tc>
        <w:tc>
          <w:tcPr>
            <w:tcW w:w="1701" w:type="dxa"/>
            <w:gridSpan w:val="2"/>
            <w:vAlign w:val="center"/>
          </w:tcPr>
          <w:p w:rsidR="00416D50" w:rsidRPr="007D63F9" w:rsidRDefault="00416D50" w:rsidP="00716ED8">
            <w:pPr>
              <w:spacing w:line="600" w:lineRule="exact"/>
              <w:jc w:val="center"/>
              <w:rPr>
                <w:rFonts w:ascii="方正仿宋简体" w:eastAsia="方正仿宋简体"/>
                <w:spacing w:val="-10"/>
                <w:sz w:val="28"/>
              </w:rPr>
            </w:pPr>
            <w:r w:rsidRPr="007D63F9">
              <w:rPr>
                <w:rFonts w:ascii="方正仿宋简体" w:eastAsia="方正仿宋简体" w:hint="eastAsia"/>
                <w:spacing w:val="-10"/>
                <w:sz w:val="28"/>
              </w:rPr>
              <w:t>产品名称</w:t>
            </w:r>
          </w:p>
        </w:tc>
        <w:tc>
          <w:tcPr>
            <w:tcW w:w="1559" w:type="dxa"/>
            <w:vAlign w:val="center"/>
          </w:tcPr>
          <w:p w:rsidR="00416D50" w:rsidRPr="007D63F9" w:rsidRDefault="00416D50" w:rsidP="00716ED8">
            <w:pPr>
              <w:spacing w:line="600" w:lineRule="exact"/>
              <w:jc w:val="center"/>
              <w:rPr>
                <w:rFonts w:ascii="方正仿宋简体" w:eastAsia="方正仿宋简体"/>
                <w:spacing w:val="-10"/>
                <w:sz w:val="28"/>
              </w:rPr>
            </w:pPr>
          </w:p>
        </w:tc>
        <w:tc>
          <w:tcPr>
            <w:tcW w:w="1276" w:type="dxa"/>
            <w:vAlign w:val="center"/>
          </w:tcPr>
          <w:p w:rsidR="00416D50" w:rsidRPr="007D63F9" w:rsidRDefault="00416D50" w:rsidP="00716ED8">
            <w:pPr>
              <w:spacing w:line="600" w:lineRule="exact"/>
              <w:jc w:val="center"/>
              <w:rPr>
                <w:rFonts w:ascii="方正仿宋简体" w:eastAsia="方正仿宋简体"/>
                <w:spacing w:val="-10"/>
                <w:sz w:val="28"/>
              </w:rPr>
            </w:pPr>
            <w:r w:rsidRPr="007D63F9">
              <w:rPr>
                <w:rFonts w:ascii="方正仿宋简体" w:eastAsia="方正仿宋简体" w:hint="eastAsia"/>
                <w:spacing w:val="-10"/>
                <w:sz w:val="28"/>
              </w:rPr>
              <w:t>企业名称</w:t>
            </w:r>
          </w:p>
        </w:tc>
        <w:tc>
          <w:tcPr>
            <w:tcW w:w="3402" w:type="dxa"/>
            <w:vAlign w:val="center"/>
          </w:tcPr>
          <w:p w:rsidR="00416D50" w:rsidRPr="007D63F9" w:rsidRDefault="00416D50" w:rsidP="00716ED8">
            <w:pPr>
              <w:spacing w:line="600" w:lineRule="exact"/>
              <w:jc w:val="center"/>
              <w:rPr>
                <w:rFonts w:ascii="方正仿宋简体" w:eastAsia="方正仿宋简体"/>
                <w:spacing w:val="-10"/>
                <w:sz w:val="28"/>
              </w:rPr>
            </w:pPr>
          </w:p>
        </w:tc>
      </w:tr>
      <w:tr w:rsidR="00416D50" w:rsidRPr="007D63F9" w:rsidTr="009B0BF0">
        <w:trPr>
          <w:cantSplit/>
          <w:trHeight w:val="758"/>
        </w:trPr>
        <w:tc>
          <w:tcPr>
            <w:tcW w:w="993" w:type="dxa"/>
            <w:vMerge/>
          </w:tcPr>
          <w:p w:rsidR="00416D50" w:rsidRPr="007D63F9" w:rsidRDefault="00416D50" w:rsidP="00716ED8">
            <w:pPr>
              <w:spacing w:line="600" w:lineRule="exact"/>
              <w:rPr>
                <w:rFonts w:ascii="方正仿宋简体" w:eastAsia="方正仿宋简体"/>
                <w:sz w:val="28"/>
              </w:rPr>
            </w:pPr>
          </w:p>
        </w:tc>
        <w:tc>
          <w:tcPr>
            <w:tcW w:w="1701" w:type="dxa"/>
            <w:gridSpan w:val="2"/>
            <w:vAlign w:val="center"/>
          </w:tcPr>
          <w:p w:rsidR="00416D50" w:rsidRPr="007D63F9" w:rsidRDefault="00416D50" w:rsidP="00716ED8">
            <w:pPr>
              <w:spacing w:line="600" w:lineRule="exact"/>
              <w:jc w:val="center"/>
              <w:rPr>
                <w:rFonts w:ascii="方正仿宋简体" w:eastAsia="方正仿宋简体"/>
                <w:sz w:val="28"/>
              </w:rPr>
            </w:pPr>
            <w:r w:rsidRPr="007D63F9">
              <w:rPr>
                <w:rFonts w:ascii="方正仿宋简体" w:eastAsia="方正仿宋简体" w:hint="eastAsia"/>
                <w:sz w:val="28"/>
              </w:rPr>
              <w:t>法人代表</w:t>
            </w:r>
          </w:p>
        </w:tc>
        <w:tc>
          <w:tcPr>
            <w:tcW w:w="1559" w:type="dxa"/>
            <w:vAlign w:val="center"/>
          </w:tcPr>
          <w:p w:rsidR="00416D50" w:rsidRPr="007D63F9" w:rsidRDefault="00416D50" w:rsidP="00716ED8">
            <w:pPr>
              <w:spacing w:line="600" w:lineRule="exact"/>
              <w:jc w:val="center"/>
              <w:rPr>
                <w:rFonts w:ascii="方正仿宋简体" w:eastAsia="方正仿宋简体"/>
                <w:sz w:val="28"/>
              </w:rPr>
            </w:pPr>
          </w:p>
        </w:tc>
        <w:tc>
          <w:tcPr>
            <w:tcW w:w="1276" w:type="dxa"/>
            <w:vAlign w:val="center"/>
          </w:tcPr>
          <w:p w:rsidR="00416D50" w:rsidRPr="007D63F9" w:rsidRDefault="00416D50" w:rsidP="00716ED8">
            <w:pPr>
              <w:spacing w:line="600" w:lineRule="exact"/>
              <w:jc w:val="center"/>
              <w:rPr>
                <w:rFonts w:ascii="方正仿宋简体" w:eastAsia="方正仿宋简体"/>
                <w:sz w:val="28"/>
              </w:rPr>
            </w:pPr>
            <w:r w:rsidRPr="007D63F9">
              <w:rPr>
                <w:rFonts w:ascii="方正仿宋简体" w:eastAsia="方正仿宋简体" w:hint="eastAsia"/>
                <w:spacing w:val="-10"/>
                <w:sz w:val="28"/>
              </w:rPr>
              <w:t>企业地址</w:t>
            </w:r>
          </w:p>
        </w:tc>
        <w:tc>
          <w:tcPr>
            <w:tcW w:w="3402" w:type="dxa"/>
          </w:tcPr>
          <w:p w:rsidR="00416D50" w:rsidRPr="007D63F9" w:rsidRDefault="00416D50" w:rsidP="00716ED8">
            <w:pPr>
              <w:spacing w:line="600" w:lineRule="exact"/>
              <w:rPr>
                <w:rFonts w:ascii="方正仿宋简体" w:eastAsia="方正仿宋简体"/>
                <w:sz w:val="28"/>
              </w:rPr>
            </w:pPr>
          </w:p>
        </w:tc>
      </w:tr>
      <w:tr w:rsidR="00416D50" w:rsidRPr="007D63F9" w:rsidTr="009B0BF0">
        <w:trPr>
          <w:cantSplit/>
          <w:trHeight w:val="758"/>
        </w:trPr>
        <w:tc>
          <w:tcPr>
            <w:tcW w:w="993" w:type="dxa"/>
            <w:vMerge/>
          </w:tcPr>
          <w:p w:rsidR="00416D50" w:rsidRPr="007D63F9" w:rsidRDefault="00416D50" w:rsidP="00716ED8">
            <w:pPr>
              <w:spacing w:line="600" w:lineRule="exact"/>
              <w:rPr>
                <w:rFonts w:ascii="方正仿宋简体" w:eastAsia="方正仿宋简体"/>
                <w:sz w:val="28"/>
              </w:rPr>
            </w:pPr>
          </w:p>
        </w:tc>
        <w:tc>
          <w:tcPr>
            <w:tcW w:w="1701" w:type="dxa"/>
            <w:gridSpan w:val="2"/>
            <w:vAlign w:val="center"/>
          </w:tcPr>
          <w:p w:rsidR="00416D50" w:rsidRPr="007D63F9" w:rsidRDefault="00416D50" w:rsidP="00716ED8">
            <w:pPr>
              <w:spacing w:line="600" w:lineRule="exact"/>
              <w:jc w:val="center"/>
              <w:rPr>
                <w:rFonts w:ascii="方正仿宋简体" w:eastAsia="方正仿宋简体"/>
                <w:sz w:val="24"/>
              </w:rPr>
            </w:pPr>
            <w:r w:rsidRPr="007D63F9">
              <w:rPr>
                <w:rFonts w:ascii="方正仿宋简体" w:eastAsia="方正仿宋简体" w:hint="eastAsia"/>
                <w:sz w:val="24"/>
              </w:rPr>
              <w:t>联系人及电话</w:t>
            </w:r>
          </w:p>
        </w:tc>
        <w:tc>
          <w:tcPr>
            <w:tcW w:w="1559" w:type="dxa"/>
            <w:vAlign w:val="center"/>
          </w:tcPr>
          <w:p w:rsidR="00416D50" w:rsidRPr="007D63F9" w:rsidRDefault="00416D50" w:rsidP="00716ED8">
            <w:pPr>
              <w:spacing w:line="600" w:lineRule="exact"/>
              <w:jc w:val="center"/>
              <w:rPr>
                <w:rFonts w:ascii="方正仿宋简体" w:eastAsia="方正仿宋简体"/>
                <w:sz w:val="28"/>
              </w:rPr>
            </w:pPr>
          </w:p>
        </w:tc>
        <w:tc>
          <w:tcPr>
            <w:tcW w:w="1276" w:type="dxa"/>
            <w:vAlign w:val="center"/>
          </w:tcPr>
          <w:p w:rsidR="00416D50" w:rsidRPr="007D63F9" w:rsidRDefault="00416D50" w:rsidP="00716ED8">
            <w:pPr>
              <w:spacing w:line="600" w:lineRule="exact"/>
              <w:jc w:val="center"/>
              <w:rPr>
                <w:rFonts w:ascii="方正仿宋简体" w:eastAsia="方正仿宋简体"/>
                <w:spacing w:val="-10"/>
                <w:sz w:val="28"/>
              </w:rPr>
            </w:pPr>
            <w:r w:rsidRPr="007D63F9">
              <w:rPr>
                <w:rFonts w:ascii="方正仿宋简体" w:eastAsia="方正仿宋简体" w:hint="eastAsia"/>
                <w:spacing w:val="-10"/>
                <w:sz w:val="28"/>
              </w:rPr>
              <w:t>抽样日期</w:t>
            </w:r>
          </w:p>
        </w:tc>
        <w:tc>
          <w:tcPr>
            <w:tcW w:w="3402" w:type="dxa"/>
          </w:tcPr>
          <w:p w:rsidR="00416D50" w:rsidRPr="007D63F9" w:rsidRDefault="00416D50" w:rsidP="00716ED8">
            <w:pPr>
              <w:spacing w:line="600" w:lineRule="exact"/>
              <w:rPr>
                <w:rFonts w:ascii="方正仿宋简体" w:eastAsia="方正仿宋简体"/>
                <w:sz w:val="28"/>
              </w:rPr>
            </w:pPr>
          </w:p>
        </w:tc>
      </w:tr>
      <w:tr w:rsidR="00416D50" w:rsidRPr="007D63F9" w:rsidTr="009B0BF0">
        <w:trPr>
          <w:cantSplit/>
          <w:trHeight w:val="637"/>
        </w:trPr>
        <w:tc>
          <w:tcPr>
            <w:tcW w:w="993" w:type="dxa"/>
            <w:vMerge w:val="restart"/>
          </w:tcPr>
          <w:p w:rsidR="00416D50" w:rsidRPr="007D63F9" w:rsidRDefault="00416D50" w:rsidP="00716ED8">
            <w:pPr>
              <w:spacing w:line="600" w:lineRule="exact"/>
              <w:jc w:val="center"/>
              <w:rPr>
                <w:rFonts w:ascii="方正仿宋简体" w:eastAsia="方正仿宋简体"/>
                <w:sz w:val="28"/>
              </w:rPr>
            </w:pPr>
            <w:r w:rsidRPr="007D63F9">
              <w:rPr>
                <w:rFonts w:ascii="方正仿宋简体" w:eastAsia="方正仿宋简体" w:hint="eastAsia"/>
                <w:sz w:val="28"/>
              </w:rPr>
              <w:t>抽样单位</w:t>
            </w:r>
          </w:p>
        </w:tc>
        <w:tc>
          <w:tcPr>
            <w:tcW w:w="1701" w:type="dxa"/>
            <w:gridSpan w:val="2"/>
          </w:tcPr>
          <w:p w:rsidR="00416D50" w:rsidRPr="007D63F9" w:rsidRDefault="00416D50" w:rsidP="00716ED8">
            <w:pPr>
              <w:spacing w:line="600" w:lineRule="exact"/>
              <w:jc w:val="center"/>
              <w:rPr>
                <w:rFonts w:ascii="方正仿宋简体" w:eastAsia="方正仿宋简体"/>
                <w:sz w:val="28"/>
              </w:rPr>
            </w:pPr>
            <w:r w:rsidRPr="007D63F9">
              <w:rPr>
                <w:rFonts w:ascii="方正仿宋简体" w:eastAsia="方正仿宋简体" w:hint="eastAsia"/>
                <w:spacing w:val="-10"/>
                <w:sz w:val="28"/>
              </w:rPr>
              <w:t>任务来源</w:t>
            </w:r>
          </w:p>
        </w:tc>
        <w:tc>
          <w:tcPr>
            <w:tcW w:w="6237" w:type="dxa"/>
            <w:gridSpan w:val="3"/>
            <w:shd w:val="clear" w:color="auto" w:fill="auto"/>
          </w:tcPr>
          <w:p w:rsidR="00416D50" w:rsidRPr="007E5691" w:rsidRDefault="002B7557" w:rsidP="00716ED8">
            <w:pPr>
              <w:spacing w:line="600" w:lineRule="exact"/>
              <w:rPr>
                <w:rFonts w:ascii="方正仿宋简体" w:eastAsia="方正仿宋简体"/>
                <w:sz w:val="28"/>
                <w:szCs w:val="28"/>
              </w:rPr>
            </w:pPr>
            <w:r>
              <w:rPr>
                <w:rFonts w:ascii="方正仿宋简体" w:eastAsia="方正仿宋简体" w:hAnsi="宋体" w:hint="eastAsia"/>
                <w:sz w:val="28"/>
                <w:szCs w:val="28"/>
                <w:u w:val="single"/>
              </w:rPr>
              <w:t xml:space="preserve">     </w:t>
            </w:r>
            <w:r w:rsidR="00416D50" w:rsidRPr="007E5691">
              <w:rPr>
                <w:rFonts w:ascii="方正仿宋简体" w:eastAsia="方正仿宋简体" w:hAnsi="宋体" w:hint="eastAsia"/>
                <w:sz w:val="28"/>
                <w:szCs w:val="28"/>
              </w:rPr>
              <w:t>年</w:t>
            </w:r>
            <w:r>
              <w:rPr>
                <w:rFonts w:ascii="方正仿宋简体" w:eastAsia="方正仿宋简体" w:hAnsi="宋体" w:hint="eastAsia"/>
                <w:sz w:val="28"/>
                <w:szCs w:val="28"/>
                <w:u w:val="single"/>
              </w:rPr>
              <w:t xml:space="preserve">           </w:t>
            </w:r>
            <w:r w:rsidR="00416D50" w:rsidRPr="007E5691">
              <w:rPr>
                <w:rFonts w:ascii="方正仿宋简体" w:eastAsia="方正仿宋简体" w:hAnsi="宋体" w:hint="eastAsia"/>
                <w:sz w:val="28"/>
                <w:szCs w:val="28"/>
              </w:rPr>
              <w:t>产品质量国家监督抽查</w:t>
            </w:r>
          </w:p>
        </w:tc>
      </w:tr>
      <w:tr w:rsidR="00416D50" w:rsidRPr="007D63F9" w:rsidTr="009B0BF0">
        <w:trPr>
          <w:cantSplit/>
          <w:trHeight w:val="636"/>
        </w:trPr>
        <w:tc>
          <w:tcPr>
            <w:tcW w:w="993" w:type="dxa"/>
            <w:vMerge/>
          </w:tcPr>
          <w:p w:rsidR="00416D50" w:rsidRPr="007D63F9" w:rsidRDefault="00416D50" w:rsidP="00716ED8">
            <w:pPr>
              <w:spacing w:line="600" w:lineRule="exact"/>
              <w:jc w:val="center"/>
              <w:rPr>
                <w:rFonts w:ascii="方正仿宋简体" w:eastAsia="方正仿宋简体"/>
                <w:sz w:val="28"/>
              </w:rPr>
            </w:pPr>
          </w:p>
        </w:tc>
        <w:tc>
          <w:tcPr>
            <w:tcW w:w="1701" w:type="dxa"/>
            <w:gridSpan w:val="2"/>
          </w:tcPr>
          <w:p w:rsidR="00416D50" w:rsidRPr="007D63F9" w:rsidRDefault="00416D50" w:rsidP="00716ED8">
            <w:pPr>
              <w:spacing w:line="600" w:lineRule="exact"/>
              <w:jc w:val="center"/>
              <w:rPr>
                <w:rFonts w:ascii="方正仿宋简体" w:eastAsia="方正仿宋简体"/>
                <w:spacing w:val="-10"/>
                <w:sz w:val="28"/>
              </w:rPr>
            </w:pPr>
            <w:r w:rsidRPr="007D63F9">
              <w:rPr>
                <w:rFonts w:ascii="方正仿宋简体" w:eastAsia="方正仿宋简体" w:hint="eastAsia"/>
                <w:sz w:val="28"/>
              </w:rPr>
              <w:t>联系电话</w:t>
            </w:r>
          </w:p>
        </w:tc>
        <w:tc>
          <w:tcPr>
            <w:tcW w:w="6237" w:type="dxa"/>
            <w:gridSpan w:val="3"/>
            <w:shd w:val="clear" w:color="auto" w:fill="auto"/>
          </w:tcPr>
          <w:p w:rsidR="00416D50" w:rsidRPr="007D63F9" w:rsidRDefault="00416D50" w:rsidP="00716ED8">
            <w:pPr>
              <w:spacing w:line="600" w:lineRule="exact"/>
              <w:rPr>
                <w:rFonts w:ascii="方正仿宋简体" w:eastAsia="方正仿宋简体"/>
                <w:sz w:val="28"/>
              </w:rPr>
            </w:pPr>
          </w:p>
        </w:tc>
      </w:tr>
      <w:tr w:rsidR="00416D50" w:rsidRPr="007D63F9" w:rsidTr="009B0BF0">
        <w:trPr>
          <w:trHeight w:val="5138"/>
        </w:trPr>
        <w:tc>
          <w:tcPr>
            <w:tcW w:w="8931" w:type="dxa"/>
            <w:gridSpan w:val="6"/>
          </w:tcPr>
          <w:p w:rsidR="00416D50" w:rsidRPr="007D63F9" w:rsidRDefault="00416D50" w:rsidP="00716ED8">
            <w:pPr>
              <w:spacing w:line="600" w:lineRule="exact"/>
              <w:rPr>
                <w:rFonts w:ascii="方正仿宋简体" w:eastAsia="方正仿宋简体"/>
                <w:sz w:val="28"/>
              </w:rPr>
            </w:pPr>
            <w:r w:rsidRPr="007D63F9">
              <w:rPr>
                <w:rFonts w:ascii="方正仿宋简体" w:eastAsia="方正仿宋简体" w:hint="eastAsia"/>
                <w:sz w:val="28"/>
              </w:rPr>
              <w:t>事实认定（拒检过程描述）：</w:t>
            </w:r>
          </w:p>
          <w:p w:rsidR="00416D50" w:rsidRPr="007D63F9" w:rsidRDefault="00416D50" w:rsidP="00716ED8">
            <w:pPr>
              <w:spacing w:line="600" w:lineRule="exact"/>
              <w:rPr>
                <w:rFonts w:ascii="方正仿宋简体" w:eastAsia="方正仿宋简体"/>
                <w:sz w:val="28"/>
              </w:rPr>
            </w:pPr>
          </w:p>
          <w:p w:rsidR="00416D50" w:rsidRPr="007D63F9" w:rsidRDefault="00416D50" w:rsidP="00716ED8">
            <w:pPr>
              <w:spacing w:line="600" w:lineRule="exact"/>
              <w:rPr>
                <w:rFonts w:ascii="方正仿宋简体" w:eastAsia="方正仿宋简体"/>
                <w:sz w:val="28"/>
              </w:rPr>
            </w:pPr>
          </w:p>
          <w:p w:rsidR="00416D50" w:rsidRPr="007D63F9" w:rsidRDefault="00416D50" w:rsidP="00716ED8">
            <w:pPr>
              <w:spacing w:line="600" w:lineRule="exact"/>
              <w:rPr>
                <w:rFonts w:ascii="方正仿宋简体" w:eastAsia="方正仿宋简体"/>
                <w:sz w:val="28"/>
              </w:rPr>
            </w:pPr>
          </w:p>
          <w:p w:rsidR="00416D50" w:rsidRPr="007D63F9" w:rsidRDefault="00416D50" w:rsidP="00716ED8">
            <w:pPr>
              <w:spacing w:line="600" w:lineRule="exact"/>
              <w:rPr>
                <w:rFonts w:ascii="方正仿宋简体" w:eastAsia="方正仿宋简体"/>
                <w:sz w:val="28"/>
              </w:rPr>
            </w:pPr>
          </w:p>
          <w:p w:rsidR="00416D50" w:rsidRPr="007D63F9" w:rsidRDefault="00416D50" w:rsidP="00716ED8">
            <w:pPr>
              <w:spacing w:line="600" w:lineRule="exact"/>
              <w:ind w:firstLine="975"/>
              <w:jc w:val="center"/>
              <w:rPr>
                <w:rFonts w:ascii="方正仿宋简体" w:eastAsia="方正仿宋简体"/>
                <w:sz w:val="28"/>
              </w:rPr>
            </w:pPr>
          </w:p>
          <w:p w:rsidR="00416D50" w:rsidRPr="007D63F9" w:rsidRDefault="00416D50" w:rsidP="00716ED8">
            <w:pPr>
              <w:spacing w:line="600" w:lineRule="exact"/>
              <w:ind w:firstLine="975"/>
              <w:jc w:val="center"/>
              <w:rPr>
                <w:rFonts w:ascii="方正仿宋简体" w:eastAsia="方正仿宋简体"/>
                <w:sz w:val="28"/>
              </w:rPr>
            </w:pPr>
            <w:r w:rsidRPr="007D63F9">
              <w:rPr>
                <w:rFonts w:ascii="方正仿宋简体" w:eastAsia="方正仿宋简体" w:hint="eastAsia"/>
                <w:sz w:val="28"/>
              </w:rPr>
              <w:t xml:space="preserve">                       抽样人员签字：   年 月  日</w:t>
            </w:r>
          </w:p>
          <w:p w:rsidR="00416D50" w:rsidRPr="007D63F9" w:rsidRDefault="009B0BF0" w:rsidP="00716ED8">
            <w:pPr>
              <w:spacing w:line="600" w:lineRule="exact"/>
              <w:ind w:firstLineChars="1550" w:firstLine="4340"/>
              <w:rPr>
                <w:rFonts w:ascii="方正仿宋简体" w:eastAsia="方正仿宋简体"/>
                <w:sz w:val="28"/>
              </w:rPr>
            </w:pPr>
            <w:r>
              <w:rPr>
                <w:rFonts w:ascii="方正仿宋简体" w:eastAsia="方正仿宋简体" w:hint="eastAsia"/>
                <w:sz w:val="28"/>
              </w:rPr>
              <w:t xml:space="preserve">  </w:t>
            </w:r>
            <w:r w:rsidR="00416D50" w:rsidRPr="007D63F9">
              <w:rPr>
                <w:rFonts w:ascii="方正仿宋简体" w:eastAsia="方正仿宋简体" w:hint="eastAsia"/>
                <w:sz w:val="28"/>
              </w:rPr>
              <w:t>相关人员签字：    年</w:t>
            </w:r>
            <w:r>
              <w:rPr>
                <w:rFonts w:ascii="方正仿宋简体" w:eastAsia="方正仿宋简体" w:hint="eastAsia"/>
                <w:sz w:val="28"/>
              </w:rPr>
              <w:t xml:space="preserve"> </w:t>
            </w:r>
            <w:r w:rsidR="00416D50" w:rsidRPr="007D63F9">
              <w:rPr>
                <w:rFonts w:ascii="方正仿宋简体" w:eastAsia="方正仿宋简体" w:hint="eastAsia"/>
                <w:sz w:val="28"/>
              </w:rPr>
              <w:t xml:space="preserve"> 月  日</w:t>
            </w:r>
          </w:p>
        </w:tc>
      </w:tr>
      <w:tr w:rsidR="00416D50" w:rsidRPr="007D63F9" w:rsidTr="009B0BF0">
        <w:trPr>
          <w:trHeight w:val="2265"/>
        </w:trPr>
        <w:tc>
          <w:tcPr>
            <w:tcW w:w="2520" w:type="dxa"/>
            <w:gridSpan w:val="2"/>
            <w:vAlign w:val="center"/>
          </w:tcPr>
          <w:p w:rsidR="00416D50" w:rsidRPr="007D63F9" w:rsidRDefault="00416D50" w:rsidP="00716ED8">
            <w:pPr>
              <w:spacing w:line="600" w:lineRule="exact"/>
              <w:jc w:val="center"/>
              <w:rPr>
                <w:rFonts w:ascii="方正仿宋简体" w:eastAsia="方正仿宋简体"/>
                <w:sz w:val="28"/>
              </w:rPr>
            </w:pPr>
            <w:r w:rsidRPr="007D63F9">
              <w:rPr>
                <w:rFonts w:ascii="方正仿宋简体" w:eastAsia="方正仿宋简体" w:hint="eastAsia"/>
                <w:sz w:val="28"/>
              </w:rPr>
              <w:t>（抽样单位</w:t>
            </w:r>
            <w:r>
              <w:rPr>
                <w:rFonts w:ascii="方正仿宋简体" w:eastAsia="方正仿宋简体" w:hint="eastAsia"/>
                <w:sz w:val="28"/>
              </w:rPr>
              <w:t>印</w:t>
            </w:r>
            <w:r w:rsidRPr="007D63F9">
              <w:rPr>
                <w:rFonts w:ascii="方正仿宋简体" w:eastAsia="方正仿宋简体" w:hint="eastAsia"/>
                <w:sz w:val="28"/>
              </w:rPr>
              <w:t>章）</w:t>
            </w:r>
          </w:p>
        </w:tc>
        <w:tc>
          <w:tcPr>
            <w:tcW w:w="6411" w:type="dxa"/>
            <w:gridSpan w:val="4"/>
          </w:tcPr>
          <w:p w:rsidR="00416D50" w:rsidRPr="007D63F9" w:rsidRDefault="00416D50" w:rsidP="00716ED8">
            <w:pPr>
              <w:spacing w:line="600" w:lineRule="exact"/>
              <w:rPr>
                <w:rFonts w:ascii="方正仿宋简体" w:eastAsia="方正仿宋简体"/>
                <w:sz w:val="28"/>
              </w:rPr>
            </w:pPr>
            <w:r w:rsidRPr="007D63F9">
              <w:rPr>
                <w:rFonts w:ascii="方正仿宋简体" w:eastAsia="方正仿宋简体" w:hint="eastAsia"/>
                <w:sz w:val="28"/>
              </w:rPr>
              <w:t>企业所在地质量技术监督部门意见：</w:t>
            </w:r>
          </w:p>
          <w:p w:rsidR="00416D50" w:rsidRPr="007D63F9" w:rsidRDefault="00416D50" w:rsidP="00716ED8">
            <w:pPr>
              <w:spacing w:line="600" w:lineRule="exact"/>
              <w:rPr>
                <w:rFonts w:ascii="方正仿宋简体" w:eastAsia="方正仿宋简体"/>
                <w:sz w:val="28"/>
              </w:rPr>
            </w:pPr>
          </w:p>
          <w:p w:rsidR="00416D50" w:rsidRPr="007D63F9" w:rsidRDefault="00416D50" w:rsidP="00716ED8">
            <w:pPr>
              <w:spacing w:line="600" w:lineRule="exact"/>
              <w:ind w:right="560"/>
              <w:jc w:val="right"/>
              <w:rPr>
                <w:rFonts w:ascii="方正仿宋简体" w:eastAsia="方正仿宋简体"/>
                <w:sz w:val="28"/>
              </w:rPr>
            </w:pPr>
            <w:r w:rsidRPr="007D63F9">
              <w:rPr>
                <w:rFonts w:ascii="方正仿宋简体" w:eastAsia="方正仿宋简体" w:hint="eastAsia"/>
                <w:sz w:val="28"/>
              </w:rPr>
              <w:t>年   月   日</w:t>
            </w:r>
          </w:p>
          <w:p w:rsidR="00416D50" w:rsidRPr="007D63F9" w:rsidRDefault="00416D50" w:rsidP="00716ED8">
            <w:pPr>
              <w:spacing w:line="600" w:lineRule="exact"/>
              <w:ind w:right="560"/>
              <w:jc w:val="center"/>
              <w:rPr>
                <w:rFonts w:ascii="方正仿宋简体" w:eastAsia="方正仿宋简体"/>
                <w:sz w:val="28"/>
              </w:rPr>
            </w:pPr>
            <w:r w:rsidRPr="007D63F9">
              <w:rPr>
                <w:rFonts w:ascii="方正仿宋简体" w:eastAsia="方正仿宋简体" w:hint="eastAsia"/>
                <w:sz w:val="28"/>
              </w:rPr>
              <w:t xml:space="preserve">                        （单位</w:t>
            </w:r>
            <w:r>
              <w:rPr>
                <w:rFonts w:ascii="方正仿宋简体" w:eastAsia="方正仿宋简体" w:hint="eastAsia"/>
                <w:sz w:val="28"/>
              </w:rPr>
              <w:t>印</w:t>
            </w:r>
            <w:r w:rsidRPr="007D63F9">
              <w:rPr>
                <w:rFonts w:ascii="方正仿宋简体" w:eastAsia="方正仿宋简体" w:hint="eastAsia"/>
                <w:sz w:val="28"/>
              </w:rPr>
              <w:t>章）</w:t>
            </w:r>
          </w:p>
        </w:tc>
      </w:tr>
    </w:tbl>
    <w:p w:rsidR="00416D50" w:rsidRPr="007D63F9" w:rsidRDefault="00416D50" w:rsidP="00A94D67">
      <w:pPr>
        <w:pStyle w:val="a5"/>
        <w:spacing w:beforeLines="50" w:line="600" w:lineRule="exact"/>
        <w:ind w:firstLineChars="200" w:firstLine="420"/>
        <w:rPr>
          <w:rFonts w:ascii="方正楷体简体" w:eastAsia="方正楷体简体"/>
          <w:sz w:val="21"/>
          <w:szCs w:val="21"/>
        </w:rPr>
      </w:pPr>
      <w:r w:rsidRPr="007D63F9">
        <w:rPr>
          <w:rFonts w:ascii="方正楷体简体" w:eastAsia="方正楷体简体" w:hint="eastAsia"/>
          <w:sz w:val="21"/>
          <w:szCs w:val="21"/>
        </w:rPr>
        <w:t>注：本表一式三份，一份报送质检总局，一份后处理部门留存，一份抽样单位留存。</w:t>
      </w:r>
    </w:p>
    <w:p w:rsidR="00416D50" w:rsidRPr="00AA733F" w:rsidRDefault="00416D50" w:rsidP="00AA733F">
      <w:pPr>
        <w:spacing w:line="480" w:lineRule="exact"/>
        <w:ind w:firstLineChars="200" w:firstLine="560"/>
        <w:rPr>
          <w:rFonts w:ascii="黑体" w:eastAsia="黑体" w:hAnsi="黑体"/>
          <w:sz w:val="28"/>
          <w:szCs w:val="28"/>
        </w:rPr>
      </w:pPr>
      <w:r w:rsidRPr="00AA733F">
        <w:rPr>
          <w:rFonts w:ascii="黑体" w:eastAsia="黑体" w:hAnsi="黑体" w:hint="eastAsia"/>
          <w:sz w:val="28"/>
          <w:szCs w:val="28"/>
        </w:rPr>
        <w:lastRenderedPageBreak/>
        <w:t>备注：</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1．本文书作为认定企业拒检证据，提供给质检总局及企业所在地质量技术监督局依法处理拒检企业。</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2．抽样过程描述应实事求是、文字通顺、语言精练，应包括抽样人员在内不少于2人的共同签字。</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3．认定企业拒检是在抽样条件符合规定，抽样人员向企业告之抽样性质、说明企业拒检后果仍达不到抽样目的的情况下，由抽样单位向企业所在地质量技术监督部门申请认定企业拒检。</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4．“相关人员签字”是指企业</w:t>
      </w:r>
      <w:r w:rsidR="008435EE">
        <w:rPr>
          <w:rFonts w:ascii="方正仿宋简体" w:eastAsia="方正仿宋简体" w:hint="eastAsia"/>
          <w:sz w:val="28"/>
          <w:szCs w:val="28"/>
        </w:rPr>
        <w:t>人员</w:t>
      </w:r>
      <w:r w:rsidRPr="00AA733F">
        <w:rPr>
          <w:rFonts w:ascii="方正仿宋简体" w:eastAsia="方正仿宋简体" w:hint="eastAsia"/>
          <w:sz w:val="28"/>
          <w:szCs w:val="28"/>
        </w:rPr>
        <w:t>签字，或者陪同抽样的地方质量技术监督部门人员签字，或者其他相关人员签字。</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5．抽样单位印章可在抽样前签章。</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6．“质量技术监督部门意见”一栏，由企业所在地质量技术监督部门填写意见，并盖章确认。</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sz w:val="28"/>
          <w:szCs w:val="28"/>
        </w:rPr>
        <w:br w:type="page"/>
      </w:r>
    </w:p>
    <w:p w:rsidR="00416D50" w:rsidRPr="005E5E55" w:rsidRDefault="00416D50" w:rsidP="00716ED8">
      <w:pPr>
        <w:spacing w:line="600" w:lineRule="exact"/>
        <w:rPr>
          <w:rFonts w:ascii="方正仿宋简体" w:eastAsia="方正仿宋简体"/>
          <w:sz w:val="32"/>
          <w:szCs w:val="32"/>
        </w:rPr>
      </w:pPr>
      <w:r w:rsidRPr="005E5E55">
        <w:rPr>
          <w:rFonts w:ascii="方正仿宋简体" w:eastAsia="方正仿宋简体" w:hint="eastAsia"/>
          <w:sz w:val="32"/>
          <w:szCs w:val="32"/>
        </w:rPr>
        <w:lastRenderedPageBreak/>
        <w:t>附件</w:t>
      </w:r>
      <w:r>
        <w:rPr>
          <w:rFonts w:ascii="方正仿宋简体" w:eastAsia="方正仿宋简体" w:hint="eastAsia"/>
          <w:sz w:val="32"/>
          <w:szCs w:val="32"/>
        </w:rPr>
        <w:t>4</w:t>
      </w:r>
    </w:p>
    <w:p w:rsidR="00416D50" w:rsidRPr="00715D3F" w:rsidRDefault="00416D50" w:rsidP="00716ED8">
      <w:pPr>
        <w:spacing w:line="600" w:lineRule="exact"/>
        <w:jc w:val="center"/>
        <w:rPr>
          <w:rFonts w:ascii="方正黑体简体" w:eastAsia="方正黑体简体" w:hAnsi="宋体"/>
          <w:sz w:val="36"/>
          <w:szCs w:val="36"/>
        </w:rPr>
      </w:pPr>
      <w:r w:rsidRPr="00715D3F">
        <w:rPr>
          <w:rFonts w:ascii="方正黑体简体" w:eastAsia="方正黑体简体" w:hAnsi="宋体" w:hint="eastAsia"/>
          <w:sz w:val="36"/>
          <w:szCs w:val="36"/>
        </w:rPr>
        <w:t>产品质量国家监督抽查拒检企业处理通知单</w:t>
      </w:r>
    </w:p>
    <w:p w:rsidR="00416D50" w:rsidRPr="00DF67A8" w:rsidRDefault="00416D50" w:rsidP="00DF67A8">
      <w:pPr>
        <w:spacing w:line="600" w:lineRule="exact"/>
        <w:ind w:firstLineChars="200" w:firstLine="640"/>
        <w:jc w:val="right"/>
        <w:rPr>
          <w:rFonts w:ascii="方正仿宋简体" w:eastAsia="方正仿宋简体" w:hAnsi="宋体"/>
          <w:sz w:val="32"/>
          <w:szCs w:val="32"/>
        </w:rPr>
      </w:pPr>
      <w:r w:rsidRPr="00DF67A8">
        <w:rPr>
          <w:rFonts w:ascii="方正仿宋简体" w:eastAsia="方正仿宋简体" w:hAnsi="宋体" w:hint="eastAsia"/>
          <w:sz w:val="32"/>
          <w:szCs w:val="32"/>
        </w:rPr>
        <w:t>（编号）</w:t>
      </w:r>
    </w:p>
    <w:p w:rsidR="00416D50" w:rsidRPr="00715D3F" w:rsidRDefault="00416D50" w:rsidP="00716ED8">
      <w:pPr>
        <w:spacing w:line="600" w:lineRule="exact"/>
        <w:rPr>
          <w:rFonts w:ascii="方正仿宋简体" w:eastAsia="方正仿宋简体" w:hAnsi="宋体"/>
          <w:bCs/>
          <w:sz w:val="32"/>
          <w:szCs w:val="32"/>
          <w:u w:val="single"/>
        </w:rPr>
      </w:pPr>
    </w:p>
    <w:p w:rsidR="00416D50" w:rsidRPr="00715D3F" w:rsidRDefault="00416D50" w:rsidP="00716ED8">
      <w:pPr>
        <w:spacing w:line="600" w:lineRule="exact"/>
        <w:rPr>
          <w:rFonts w:ascii="方正仿宋简体" w:eastAsia="方正仿宋简体" w:hAnsi="宋体"/>
          <w:bCs/>
          <w:sz w:val="32"/>
          <w:szCs w:val="32"/>
        </w:rPr>
      </w:pPr>
      <w:r w:rsidRPr="00715D3F">
        <w:rPr>
          <w:rFonts w:ascii="方正仿宋简体" w:eastAsia="方正仿宋简体" w:hAnsi="宋体" w:hint="eastAsia"/>
          <w:bCs/>
          <w:sz w:val="32"/>
          <w:szCs w:val="32"/>
          <w:u w:val="single"/>
        </w:rPr>
        <w:t xml:space="preserve"> ×××质量技术监督局  </w:t>
      </w:r>
      <w:r w:rsidRPr="00715D3F">
        <w:rPr>
          <w:rFonts w:ascii="方正仿宋简体" w:eastAsia="方正仿宋简体" w:hAnsi="宋体" w:hint="eastAsia"/>
          <w:bCs/>
          <w:sz w:val="32"/>
          <w:szCs w:val="32"/>
        </w:rPr>
        <w:t>：</w:t>
      </w:r>
    </w:p>
    <w:p w:rsidR="00416D50" w:rsidRPr="00715D3F" w:rsidRDefault="00416D50" w:rsidP="00716ED8">
      <w:pPr>
        <w:spacing w:line="600" w:lineRule="exact"/>
        <w:ind w:firstLineChars="200" w:firstLine="640"/>
        <w:rPr>
          <w:rFonts w:ascii="方正仿宋简体" w:eastAsia="方正仿宋简体" w:hAnsi="宋体"/>
          <w:sz w:val="32"/>
          <w:szCs w:val="32"/>
        </w:rPr>
      </w:pPr>
      <w:r w:rsidRPr="00715D3F">
        <w:rPr>
          <w:rFonts w:ascii="方正仿宋简体" w:eastAsia="方正仿宋简体" w:hAnsi="宋体" w:hint="eastAsia"/>
          <w:sz w:val="32"/>
          <w:szCs w:val="32"/>
        </w:rPr>
        <w:t>在质检总局组织的</w:t>
      </w:r>
      <w:r w:rsidR="00DF67A8">
        <w:rPr>
          <w:rFonts w:ascii="方正仿宋简体" w:eastAsia="方正仿宋简体" w:hAnsi="宋体" w:hint="eastAsia"/>
          <w:sz w:val="32"/>
          <w:szCs w:val="32"/>
          <w:u w:val="single"/>
        </w:rPr>
        <w:t xml:space="preserve">      </w:t>
      </w:r>
      <w:r w:rsidRPr="00715D3F">
        <w:rPr>
          <w:rFonts w:ascii="方正仿宋简体" w:eastAsia="方正仿宋简体" w:hAnsi="宋体" w:hint="eastAsia"/>
          <w:sz w:val="32"/>
          <w:szCs w:val="32"/>
        </w:rPr>
        <w:t>年</w:t>
      </w:r>
      <w:r w:rsidR="00DF67A8">
        <w:rPr>
          <w:rFonts w:ascii="方正仿宋简体" w:eastAsia="方正仿宋简体" w:hAnsi="宋体" w:hint="eastAsia"/>
          <w:sz w:val="32"/>
          <w:szCs w:val="32"/>
          <w:u w:val="single"/>
        </w:rPr>
        <w:t xml:space="preserve">          </w:t>
      </w:r>
      <w:r w:rsidRPr="00715D3F">
        <w:rPr>
          <w:rFonts w:ascii="方正仿宋简体" w:eastAsia="方正仿宋简体" w:hAnsi="宋体" w:hint="eastAsia"/>
          <w:sz w:val="32"/>
          <w:szCs w:val="32"/>
        </w:rPr>
        <w:t>产品质量监督抽查中，</w:t>
      </w:r>
      <w:r>
        <w:rPr>
          <w:rFonts w:ascii="方正仿宋简体" w:eastAsia="方正仿宋简体" w:hAnsi="宋体" w:hint="eastAsia"/>
          <w:sz w:val="32"/>
          <w:szCs w:val="32"/>
        </w:rPr>
        <w:t>经企业所在地质量技术监督部门和抽样人员共同确认，下列企业无正当理由拒绝监督抽查。</w:t>
      </w:r>
      <w:r w:rsidRPr="00715D3F">
        <w:rPr>
          <w:rFonts w:ascii="方正仿宋简体" w:eastAsia="方正仿宋简体" w:hAnsi="宋体" w:hint="eastAsia"/>
          <w:sz w:val="32"/>
          <w:szCs w:val="32"/>
        </w:rPr>
        <w:t>现将</w:t>
      </w:r>
      <w:r>
        <w:rPr>
          <w:rFonts w:ascii="方正仿宋简体" w:eastAsia="方正仿宋简体" w:hAnsi="宋体" w:hint="eastAsia"/>
          <w:sz w:val="32"/>
          <w:szCs w:val="32"/>
        </w:rPr>
        <w:t>拒检</w:t>
      </w:r>
      <w:r w:rsidR="00AA733F">
        <w:rPr>
          <w:rFonts w:ascii="方正仿宋简体" w:eastAsia="方正仿宋简体" w:hAnsi="宋体" w:hint="eastAsia"/>
          <w:sz w:val="32"/>
          <w:szCs w:val="32"/>
        </w:rPr>
        <w:t>企业名单及相关材料</w:t>
      </w:r>
      <w:r w:rsidRPr="00715D3F">
        <w:rPr>
          <w:rFonts w:ascii="方正仿宋简体" w:eastAsia="方正仿宋简体" w:hAnsi="宋体" w:hint="eastAsia"/>
          <w:sz w:val="32"/>
          <w:szCs w:val="32"/>
        </w:rPr>
        <w:t>移送你</w:t>
      </w:r>
      <w:r>
        <w:rPr>
          <w:rFonts w:ascii="方正仿宋简体" w:eastAsia="方正仿宋简体" w:hAnsi="宋体" w:hint="eastAsia"/>
          <w:sz w:val="32"/>
          <w:szCs w:val="32"/>
        </w:rPr>
        <w:t>局</w:t>
      </w:r>
      <w:r w:rsidRPr="00715D3F">
        <w:rPr>
          <w:rFonts w:ascii="方正仿宋简体" w:eastAsia="方正仿宋简体" w:hAnsi="宋体" w:hint="eastAsia"/>
          <w:sz w:val="32"/>
          <w:szCs w:val="32"/>
        </w:rPr>
        <w:t>，</w:t>
      </w:r>
      <w:r>
        <w:rPr>
          <w:rFonts w:ascii="方正仿宋简体" w:eastAsia="方正仿宋简体" w:hAnsi="宋体" w:hint="eastAsia"/>
          <w:sz w:val="32"/>
          <w:szCs w:val="32"/>
        </w:rPr>
        <w:t>请按照</w:t>
      </w:r>
      <w:r w:rsidRPr="00FC57BA">
        <w:rPr>
          <w:rFonts w:ascii="方正仿宋简体" w:eastAsia="方正仿宋简体" w:hAnsi="宋体" w:hint="eastAsia"/>
          <w:sz w:val="32"/>
          <w:szCs w:val="32"/>
        </w:rPr>
        <w:t>《中华人民共和国产品质量法》和《产品质量监督抽查管理办法》的有关规定，</w:t>
      </w:r>
      <w:r>
        <w:rPr>
          <w:rFonts w:ascii="方正仿宋简体" w:eastAsia="方正仿宋简体" w:hAnsi="宋体" w:hint="eastAsia"/>
          <w:sz w:val="32"/>
          <w:szCs w:val="32"/>
        </w:rPr>
        <w:t>依法</w:t>
      </w:r>
      <w:r w:rsidRPr="00715D3F">
        <w:rPr>
          <w:rFonts w:ascii="方正仿宋简体" w:eastAsia="方正仿宋简体" w:hAnsi="宋体" w:hint="eastAsia"/>
          <w:sz w:val="32"/>
          <w:szCs w:val="32"/>
        </w:rPr>
        <w:t>对</w:t>
      </w:r>
      <w:r>
        <w:rPr>
          <w:rFonts w:ascii="方正仿宋简体" w:eastAsia="方正仿宋简体" w:hAnsi="宋体" w:hint="eastAsia"/>
          <w:sz w:val="32"/>
          <w:szCs w:val="32"/>
        </w:rPr>
        <w:t>拒检企业</w:t>
      </w:r>
      <w:r w:rsidRPr="00715D3F">
        <w:rPr>
          <w:rFonts w:ascii="方正仿宋简体" w:eastAsia="方正仿宋简体" w:hAnsi="宋体" w:hint="eastAsia"/>
          <w:sz w:val="32"/>
          <w:szCs w:val="32"/>
        </w:rPr>
        <w:t>进行处理。</w:t>
      </w:r>
    </w:p>
    <w:p w:rsidR="00416D50" w:rsidRDefault="00416D50" w:rsidP="00716ED8">
      <w:pPr>
        <w:spacing w:line="600" w:lineRule="exact"/>
        <w:ind w:firstLineChars="200" w:firstLine="640"/>
        <w:rPr>
          <w:rFonts w:ascii="方正仿宋简体" w:eastAsia="方正仿宋简体" w:hAnsi="宋体"/>
          <w:sz w:val="32"/>
          <w:szCs w:val="32"/>
        </w:rPr>
      </w:pPr>
      <w:r w:rsidRPr="00715D3F">
        <w:rPr>
          <w:rFonts w:ascii="方正仿宋简体" w:eastAsia="方正仿宋简体" w:hAnsi="宋体" w:hint="eastAsia"/>
          <w:sz w:val="32"/>
          <w:szCs w:val="32"/>
        </w:rPr>
        <w:t>联系</w:t>
      </w:r>
      <w:r>
        <w:rPr>
          <w:rFonts w:ascii="方正仿宋简体" w:eastAsia="方正仿宋简体" w:hAnsi="宋体" w:hint="eastAsia"/>
          <w:sz w:val="32"/>
          <w:szCs w:val="32"/>
        </w:rPr>
        <w:t xml:space="preserve"> 人</w:t>
      </w:r>
      <w:r w:rsidRPr="00715D3F">
        <w:rPr>
          <w:rFonts w:ascii="方正仿宋简体" w:eastAsia="方正仿宋简体" w:hAnsi="宋体" w:hint="eastAsia"/>
          <w:sz w:val="32"/>
          <w:szCs w:val="32"/>
        </w:rPr>
        <w:t>：</w:t>
      </w:r>
    </w:p>
    <w:p w:rsidR="00416D50" w:rsidRDefault="00416D50" w:rsidP="00716ED8">
      <w:pPr>
        <w:spacing w:line="600" w:lineRule="exact"/>
        <w:ind w:firstLineChars="200" w:firstLine="640"/>
        <w:rPr>
          <w:rFonts w:ascii="方正仿宋简体" w:eastAsia="方正仿宋简体" w:hAnsi="宋体"/>
          <w:sz w:val="32"/>
          <w:szCs w:val="32"/>
        </w:rPr>
      </w:pPr>
      <w:r w:rsidRPr="00715D3F">
        <w:rPr>
          <w:rFonts w:ascii="方正仿宋简体" w:eastAsia="方正仿宋简体" w:hAnsi="宋体" w:hint="eastAsia"/>
          <w:sz w:val="32"/>
          <w:szCs w:val="32"/>
        </w:rPr>
        <w:t>联系电话：</w:t>
      </w:r>
    </w:p>
    <w:p w:rsidR="00416D50" w:rsidRDefault="00416D50" w:rsidP="00716ED8">
      <w:pPr>
        <w:spacing w:line="600" w:lineRule="exact"/>
        <w:ind w:firstLineChars="200" w:firstLine="640"/>
        <w:rPr>
          <w:rFonts w:ascii="方正仿宋简体" w:eastAsia="方正仿宋简体" w:hAnsi="宋体"/>
          <w:sz w:val="32"/>
          <w:szCs w:val="32"/>
        </w:rPr>
      </w:pPr>
    </w:p>
    <w:p w:rsidR="00416D50" w:rsidRDefault="00416D50" w:rsidP="00716ED8">
      <w:pPr>
        <w:spacing w:line="600" w:lineRule="exact"/>
        <w:ind w:firstLineChars="200" w:firstLine="640"/>
        <w:rPr>
          <w:rFonts w:ascii="方正仿宋简体" w:eastAsia="方正仿宋简体" w:hAnsi="宋体"/>
          <w:sz w:val="32"/>
          <w:szCs w:val="32"/>
        </w:rPr>
      </w:pPr>
    </w:p>
    <w:p w:rsidR="00416D50" w:rsidRDefault="00416D50" w:rsidP="00716ED8">
      <w:pPr>
        <w:spacing w:line="600" w:lineRule="exact"/>
        <w:ind w:firstLineChars="200" w:firstLine="640"/>
        <w:rPr>
          <w:rFonts w:ascii="方正仿宋简体" w:eastAsia="方正仿宋简体" w:hAnsi="宋体"/>
          <w:sz w:val="32"/>
          <w:szCs w:val="32"/>
        </w:rPr>
      </w:pPr>
    </w:p>
    <w:p w:rsidR="00416D50" w:rsidRPr="00715D3F" w:rsidRDefault="00DF67A8" w:rsidP="00716ED8">
      <w:pPr>
        <w:spacing w:line="600" w:lineRule="exact"/>
        <w:rPr>
          <w:rFonts w:ascii="方正仿宋简体" w:eastAsia="方正仿宋简体" w:hAnsi="宋体"/>
          <w:sz w:val="32"/>
          <w:szCs w:val="32"/>
        </w:rPr>
      </w:pPr>
      <w:r>
        <w:rPr>
          <w:rFonts w:ascii="方正仿宋简体" w:eastAsia="方正仿宋简体" w:hAnsi="宋体" w:hint="eastAsia"/>
          <w:sz w:val="32"/>
          <w:szCs w:val="32"/>
        </w:rPr>
        <w:t xml:space="preserve">                                  </w:t>
      </w:r>
      <w:r w:rsidR="00CC46CB">
        <w:rPr>
          <w:rFonts w:ascii="方正仿宋简体" w:eastAsia="方正仿宋简体" w:hAnsi="宋体" w:hint="eastAsia"/>
          <w:sz w:val="32"/>
          <w:szCs w:val="32"/>
        </w:rPr>
        <w:t>（</w:t>
      </w:r>
      <w:r w:rsidR="00416D50" w:rsidRPr="00715D3F">
        <w:rPr>
          <w:rFonts w:ascii="方正仿宋简体" w:eastAsia="方正仿宋简体" w:hAnsi="宋体" w:hint="eastAsia"/>
          <w:sz w:val="32"/>
          <w:szCs w:val="32"/>
        </w:rPr>
        <w:t>单位</w:t>
      </w:r>
      <w:r w:rsidR="00416D50">
        <w:rPr>
          <w:rFonts w:ascii="方正仿宋简体" w:eastAsia="方正仿宋简体" w:hAnsi="宋体" w:hint="eastAsia"/>
          <w:sz w:val="32"/>
          <w:szCs w:val="32"/>
        </w:rPr>
        <w:t>印</w:t>
      </w:r>
      <w:r w:rsidR="00416D50" w:rsidRPr="00715D3F">
        <w:rPr>
          <w:rFonts w:ascii="方正仿宋简体" w:eastAsia="方正仿宋简体" w:hAnsi="宋体" w:hint="eastAsia"/>
          <w:sz w:val="32"/>
          <w:szCs w:val="32"/>
        </w:rPr>
        <w:t>章）</w:t>
      </w:r>
    </w:p>
    <w:p w:rsidR="00416D50" w:rsidRPr="00715D3F" w:rsidRDefault="00416D50" w:rsidP="00716ED8">
      <w:pPr>
        <w:spacing w:line="600" w:lineRule="exact"/>
        <w:rPr>
          <w:rFonts w:ascii="方正仿宋简体" w:eastAsia="方正仿宋简体" w:hAnsi="宋体"/>
          <w:sz w:val="32"/>
          <w:szCs w:val="32"/>
        </w:rPr>
      </w:pPr>
      <w:r w:rsidRPr="00715D3F">
        <w:rPr>
          <w:rFonts w:ascii="方正仿宋简体" w:eastAsia="方正仿宋简体" w:hAnsi="宋体" w:hint="eastAsia"/>
          <w:sz w:val="32"/>
          <w:szCs w:val="32"/>
        </w:rPr>
        <w:t xml:space="preserve">                                   年  月  日  </w:t>
      </w:r>
    </w:p>
    <w:p w:rsidR="00416D50" w:rsidRPr="00AA733F" w:rsidRDefault="00416D50" w:rsidP="00716ED8">
      <w:pPr>
        <w:spacing w:line="600" w:lineRule="exact"/>
        <w:rPr>
          <w:rFonts w:ascii="黑体" w:eastAsia="黑体" w:hAnsi="黑体"/>
          <w:sz w:val="28"/>
          <w:szCs w:val="28"/>
        </w:rPr>
      </w:pPr>
      <w:r w:rsidRPr="00AA733F">
        <w:rPr>
          <w:rFonts w:ascii="黑体" w:eastAsia="黑体" w:hAnsi="黑体" w:hint="eastAsia"/>
          <w:sz w:val="28"/>
          <w:szCs w:val="28"/>
        </w:rPr>
        <w:t>附1：拒检企业名单</w:t>
      </w:r>
    </w:p>
    <w:tbl>
      <w:tblPr>
        <w:tblW w:w="8879" w:type="dxa"/>
        <w:jc w:val="center"/>
        <w:tblInd w:w="-3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3362"/>
        <w:gridCol w:w="2127"/>
        <w:gridCol w:w="2255"/>
      </w:tblGrid>
      <w:tr w:rsidR="00416D50" w:rsidRPr="00C31DCF" w:rsidTr="00AA733F">
        <w:trPr>
          <w:jc w:val="center"/>
        </w:trPr>
        <w:tc>
          <w:tcPr>
            <w:tcW w:w="1135" w:type="dxa"/>
            <w:vAlign w:val="center"/>
          </w:tcPr>
          <w:p w:rsidR="00416D50" w:rsidRPr="00C31DCF" w:rsidRDefault="00416D50" w:rsidP="00716ED8">
            <w:pPr>
              <w:spacing w:line="600" w:lineRule="exact"/>
              <w:jc w:val="center"/>
              <w:rPr>
                <w:rFonts w:ascii="方正楷体简体" w:eastAsia="方正楷体简体" w:hAnsi="宋体"/>
                <w:b/>
                <w:szCs w:val="21"/>
              </w:rPr>
            </w:pPr>
            <w:r w:rsidRPr="00C31DCF">
              <w:rPr>
                <w:rFonts w:ascii="方正楷体简体" w:eastAsia="方正楷体简体" w:hAnsi="宋体" w:hint="eastAsia"/>
                <w:b/>
                <w:szCs w:val="21"/>
              </w:rPr>
              <w:t>序号</w:t>
            </w:r>
          </w:p>
        </w:tc>
        <w:tc>
          <w:tcPr>
            <w:tcW w:w="3362" w:type="dxa"/>
            <w:vAlign w:val="center"/>
          </w:tcPr>
          <w:p w:rsidR="00416D50" w:rsidRPr="00C31DCF" w:rsidRDefault="00416D50" w:rsidP="00716ED8">
            <w:pPr>
              <w:spacing w:line="600" w:lineRule="exact"/>
              <w:jc w:val="center"/>
              <w:rPr>
                <w:rFonts w:ascii="方正楷体简体" w:eastAsia="方正楷体简体" w:hAnsi="宋体"/>
                <w:b/>
                <w:szCs w:val="21"/>
              </w:rPr>
            </w:pPr>
            <w:r w:rsidRPr="00C31DCF">
              <w:rPr>
                <w:rFonts w:ascii="方正楷体简体" w:eastAsia="方正楷体简体" w:hAnsi="宋体" w:hint="eastAsia"/>
                <w:b/>
                <w:szCs w:val="21"/>
              </w:rPr>
              <w:t>企业名称</w:t>
            </w:r>
          </w:p>
        </w:tc>
        <w:tc>
          <w:tcPr>
            <w:tcW w:w="2127" w:type="dxa"/>
            <w:vAlign w:val="center"/>
          </w:tcPr>
          <w:p w:rsidR="00416D50" w:rsidRPr="00C31DCF" w:rsidRDefault="00416D50" w:rsidP="00716ED8">
            <w:pPr>
              <w:spacing w:line="600" w:lineRule="exact"/>
              <w:jc w:val="center"/>
              <w:rPr>
                <w:rFonts w:ascii="方正楷体简体" w:eastAsia="方正楷体简体" w:hAnsi="宋体"/>
                <w:b/>
                <w:szCs w:val="21"/>
              </w:rPr>
            </w:pPr>
            <w:r>
              <w:rPr>
                <w:rFonts w:ascii="方正楷体简体" w:eastAsia="方正楷体简体" w:hAnsi="宋体" w:hint="eastAsia"/>
                <w:b/>
                <w:szCs w:val="21"/>
              </w:rPr>
              <w:t>所在地</w:t>
            </w:r>
          </w:p>
        </w:tc>
        <w:tc>
          <w:tcPr>
            <w:tcW w:w="2255" w:type="dxa"/>
          </w:tcPr>
          <w:p w:rsidR="00416D50" w:rsidRDefault="00416D50" w:rsidP="00716ED8">
            <w:pPr>
              <w:spacing w:line="600" w:lineRule="exact"/>
              <w:jc w:val="center"/>
              <w:rPr>
                <w:rFonts w:ascii="方正楷体简体" w:eastAsia="方正楷体简体" w:hAnsi="宋体"/>
                <w:b/>
                <w:szCs w:val="21"/>
              </w:rPr>
            </w:pPr>
            <w:r>
              <w:rPr>
                <w:rFonts w:ascii="方正楷体简体" w:eastAsia="方正楷体简体" w:hAnsi="宋体" w:hint="eastAsia"/>
                <w:b/>
                <w:szCs w:val="21"/>
              </w:rPr>
              <w:t>抽样单位</w:t>
            </w:r>
          </w:p>
        </w:tc>
      </w:tr>
      <w:tr w:rsidR="00416D50" w:rsidRPr="00C31DCF" w:rsidTr="00AA733F">
        <w:trPr>
          <w:jc w:val="center"/>
        </w:trPr>
        <w:tc>
          <w:tcPr>
            <w:tcW w:w="1135" w:type="dxa"/>
          </w:tcPr>
          <w:p w:rsidR="00416D50" w:rsidRPr="00C31DCF" w:rsidRDefault="00416D50" w:rsidP="00716ED8">
            <w:pPr>
              <w:spacing w:line="600" w:lineRule="exact"/>
              <w:rPr>
                <w:rFonts w:ascii="方正仿宋简体" w:eastAsia="方正仿宋简体" w:hAnsi="宋体"/>
                <w:sz w:val="28"/>
                <w:szCs w:val="28"/>
              </w:rPr>
            </w:pPr>
          </w:p>
        </w:tc>
        <w:tc>
          <w:tcPr>
            <w:tcW w:w="3362" w:type="dxa"/>
          </w:tcPr>
          <w:p w:rsidR="00416D50" w:rsidRPr="00C31DCF" w:rsidRDefault="00416D50" w:rsidP="00716ED8">
            <w:pPr>
              <w:spacing w:line="600" w:lineRule="exact"/>
              <w:rPr>
                <w:rFonts w:ascii="方正仿宋简体" w:eastAsia="方正仿宋简体" w:hAnsi="宋体"/>
                <w:sz w:val="28"/>
                <w:szCs w:val="28"/>
              </w:rPr>
            </w:pPr>
          </w:p>
        </w:tc>
        <w:tc>
          <w:tcPr>
            <w:tcW w:w="2127" w:type="dxa"/>
          </w:tcPr>
          <w:p w:rsidR="00416D50" w:rsidRPr="00C31DCF" w:rsidRDefault="00416D50" w:rsidP="00716ED8">
            <w:pPr>
              <w:spacing w:line="600" w:lineRule="exact"/>
              <w:rPr>
                <w:rFonts w:ascii="方正仿宋简体" w:eastAsia="方正仿宋简体" w:hAnsi="宋体"/>
                <w:sz w:val="28"/>
                <w:szCs w:val="28"/>
              </w:rPr>
            </w:pPr>
          </w:p>
        </w:tc>
        <w:tc>
          <w:tcPr>
            <w:tcW w:w="2255" w:type="dxa"/>
          </w:tcPr>
          <w:p w:rsidR="00416D50" w:rsidRPr="00C31DCF" w:rsidRDefault="00416D50" w:rsidP="00716ED8">
            <w:pPr>
              <w:spacing w:line="600" w:lineRule="exact"/>
              <w:rPr>
                <w:rFonts w:ascii="方正仿宋简体" w:eastAsia="方正仿宋简体" w:hAnsi="宋体"/>
                <w:sz w:val="28"/>
                <w:szCs w:val="28"/>
              </w:rPr>
            </w:pPr>
          </w:p>
        </w:tc>
      </w:tr>
    </w:tbl>
    <w:p w:rsidR="00416D50" w:rsidRDefault="00416D50" w:rsidP="00716ED8">
      <w:pPr>
        <w:spacing w:line="600" w:lineRule="exact"/>
        <w:rPr>
          <w:rFonts w:ascii="仿宋_GB2312" w:eastAsia="仿宋_GB2312" w:hAnsi="宋体"/>
          <w:sz w:val="28"/>
          <w:szCs w:val="28"/>
        </w:rPr>
      </w:pPr>
    </w:p>
    <w:p w:rsidR="00416D50" w:rsidRPr="00764760" w:rsidRDefault="00416D50" w:rsidP="00716ED8">
      <w:pPr>
        <w:spacing w:line="600" w:lineRule="exact"/>
        <w:rPr>
          <w:rFonts w:ascii="仿宋_GB2312" w:eastAsia="仿宋_GB2312" w:hAnsi="宋体"/>
          <w:sz w:val="28"/>
          <w:szCs w:val="28"/>
        </w:rPr>
      </w:pPr>
      <w:r w:rsidRPr="00AA733F">
        <w:rPr>
          <w:rFonts w:ascii="黑体" w:eastAsia="黑体" w:hAnsi="黑体" w:hint="eastAsia"/>
          <w:sz w:val="28"/>
          <w:szCs w:val="28"/>
        </w:rPr>
        <w:t>附2：拒检企业相关材料</w:t>
      </w:r>
      <w:r w:rsidRPr="00764760">
        <w:rPr>
          <w:rFonts w:ascii="仿宋_GB2312" w:eastAsia="仿宋_GB2312" w:hAnsi="宋体" w:hint="eastAsia"/>
          <w:sz w:val="28"/>
          <w:szCs w:val="28"/>
        </w:rPr>
        <w:t>（</w:t>
      </w:r>
      <w:r>
        <w:rPr>
          <w:rFonts w:ascii="仿宋_GB2312" w:eastAsia="仿宋_GB2312" w:hAnsi="宋体" w:hint="eastAsia"/>
          <w:sz w:val="28"/>
          <w:szCs w:val="28"/>
        </w:rPr>
        <w:t>《产品质量国家监督抽查企业拒检认定表》</w:t>
      </w:r>
      <w:r w:rsidRPr="00764760">
        <w:rPr>
          <w:rFonts w:ascii="仿宋_GB2312" w:eastAsia="仿宋_GB2312" w:hAnsi="宋体" w:hint="eastAsia"/>
          <w:sz w:val="28"/>
          <w:szCs w:val="28"/>
        </w:rPr>
        <w:t>等）</w:t>
      </w:r>
    </w:p>
    <w:p w:rsidR="00416D50" w:rsidRPr="00AA733F" w:rsidRDefault="00416D50" w:rsidP="00AA733F">
      <w:pPr>
        <w:spacing w:line="480" w:lineRule="exact"/>
        <w:ind w:firstLineChars="200" w:firstLine="560"/>
        <w:rPr>
          <w:rFonts w:ascii="黑体" w:eastAsia="黑体" w:hAnsi="黑体"/>
          <w:sz w:val="28"/>
          <w:szCs w:val="28"/>
        </w:rPr>
      </w:pPr>
      <w:r w:rsidRPr="00AA733F">
        <w:rPr>
          <w:rFonts w:ascii="黑体" w:eastAsia="黑体" w:hAnsi="黑体" w:hint="eastAsia"/>
          <w:sz w:val="28"/>
          <w:szCs w:val="28"/>
        </w:rPr>
        <w:lastRenderedPageBreak/>
        <w:t>备注：</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1．拒检企业通知单一式两联，第一联寄送被函告单位，第二联函告单位留存。</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2．是否需要转办由省级质量技术监督部门决定。被转办单位包括下级质量技术监督部门和隶属不同行政区域的质量技术监督部门，即以下两种情况：</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（1）此文书可用于企业的注册地与实际经营地不一致时，企业注册地省级质量技术监督部门向企业实际经营地省级质量技术监督部门移送相关材料。</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（2）此文书可用于省级质量技术监督部门需要委托下级质量技术监督部门具体实施国抽后处理工作时，省级质量技术监督部门向负责实施国抽后处理的部门移送相关材料。</w:t>
      </w:r>
    </w:p>
    <w:p w:rsidR="00416D50" w:rsidRPr="00AA733F" w:rsidRDefault="00416D50" w:rsidP="00AA733F">
      <w:pPr>
        <w:spacing w:line="480" w:lineRule="exact"/>
        <w:ind w:firstLineChars="200" w:firstLine="560"/>
        <w:rPr>
          <w:rFonts w:ascii="方正仿宋简体" w:eastAsia="方正仿宋简体"/>
          <w:sz w:val="28"/>
          <w:szCs w:val="28"/>
        </w:rPr>
      </w:pPr>
      <w:r w:rsidRPr="00AA733F">
        <w:rPr>
          <w:rFonts w:ascii="方正仿宋简体" w:eastAsia="方正仿宋简体" w:hint="eastAsia"/>
          <w:sz w:val="28"/>
          <w:szCs w:val="28"/>
        </w:rPr>
        <w:t>3．“附2”主要包括《产品质量国家监督抽查企业拒检认定表》，其他材料视具体情况而定。</w:t>
      </w:r>
    </w:p>
    <w:p w:rsidR="00416D50" w:rsidRPr="00AA733F" w:rsidRDefault="00416D50" w:rsidP="00AA733F">
      <w:pPr>
        <w:spacing w:line="480" w:lineRule="exact"/>
        <w:ind w:firstLineChars="200" w:firstLine="560"/>
        <w:rPr>
          <w:rFonts w:ascii="方正仿宋简体" w:eastAsia="方正仿宋简体"/>
          <w:sz w:val="28"/>
          <w:szCs w:val="28"/>
        </w:rPr>
      </w:pPr>
    </w:p>
    <w:sectPr w:rsidR="00416D50" w:rsidRPr="00AA733F" w:rsidSect="00A04B42">
      <w:footerReference w:type="default" r:id="rId7"/>
      <w:pgSz w:w="11906" w:h="16838"/>
      <w:pgMar w:top="1985" w:right="1361" w:bottom="1361"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52F7" w:rsidRDefault="006252F7" w:rsidP="00A04B42">
      <w:r>
        <w:separator/>
      </w:r>
    </w:p>
  </w:endnote>
  <w:endnote w:type="continuationSeparator" w:id="1">
    <w:p w:rsidR="006252F7" w:rsidRDefault="006252F7" w:rsidP="00A04B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仿宋简体">
    <w:altName w:val="微软雅黑"/>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黑体简体">
    <w:altName w:val="微软雅黑"/>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楷体简体">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845188"/>
      <w:docPartObj>
        <w:docPartGallery w:val="Page Numbers (Bottom of Page)"/>
        <w:docPartUnique/>
      </w:docPartObj>
    </w:sdtPr>
    <w:sdtContent>
      <w:p w:rsidR="00A04B42" w:rsidRDefault="008E271E">
        <w:pPr>
          <w:pStyle w:val="a4"/>
          <w:jc w:val="center"/>
        </w:pPr>
        <w:r>
          <w:fldChar w:fldCharType="begin"/>
        </w:r>
        <w:r w:rsidR="003E2BAA">
          <w:instrText xml:space="preserve"> PAGE   \* MERGEFORMAT </w:instrText>
        </w:r>
        <w:r>
          <w:fldChar w:fldCharType="separate"/>
        </w:r>
        <w:r w:rsidR="00DF67A8" w:rsidRPr="00DF67A8">
          <w:rPr>
            <w:noProof/>
            <w:lang w:val="zh-CN"/>
          </w:rPr>
          <w:t>-</w:t>
        </w:r>
        <w:r w:rsidR="00DF67A8">
          <w:rPr>
            <w:noProof/>
          </w:rPr>
          <w:t xml:space="preserve"> 15 -</w:t>
        </w:r>
        <w:r>
          <w:rPr>
            <w:noProof/>
          </w:rPr>
          <w:fldChar w:fldCharType="end"/>
        </w:r>
      </w:p>
    </w:sdtContent>
  </w:sdt>
  <w:p w:rsidR="00A04B42" w:rsidRDefault="00A04B4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52F7" w:rsidRDefault="006252F7" w:rsidP="00A04B42">
      <w:r>
        <w:separator/>
      </w:r>
    </w:p>
  </w:footnote>
  <w:footnote w:type="continuationSeparator" w:id="1">
    <w:p w:rsidR="006252F7" w:rsidRDefault="006252F7" w:rsidP="00A04B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37777"/>
    <w:rsid w:val="000172D4"/>
    <w:rsid w:val="00041B6B"/>
    <w:rsid w:val="00051FC9"/>
    <w:rsid w:val="000557C3"/>
    <w:rsid w:val="00093E7A"/>
    <w:rsid w:val="001004BE"/>
    <w:rsid w:val="00122F9E"/>
    <w:rsid w:val="0018311B"/>
    <w:rsid w:val="00222510"/>
    <w:rsid w:val="00286C5E"/>
    <w:rsid w:val="002B7557"/>
    <w:rsid w:val="002E0BE0"/>
    <w:rsid w:val="003324FB"/>
    <w:rsid w:val="003A47D4"/>
    <w:rsid w:val="003E2BAA"/>
    <w:rsid w:val="00416D50"/>
    <w:rsid w:val="0043228E"/>
    <w:rsid w:val="0054101C"/>
    <w:rsid w:val="005A088F"/>
    <w:rsid w:val="005E6607"/>
    <w:rsid w:val="005F4A68"/>
    <w:rsid w:val="00615A78"/>
    <w:rsid w:val="00622006"/>
    <w:rsid w:val="006252F7"/>
    <w:rsid w:val="006B3789"/>
    <w:rsid w:val="006D49D8"/>
    <w:rsid w:val="00716ED8"/>
    <w:rsid w:val="007775A9"/>
    <w:rsid w:val="00780C9A"/>
    <w:rsid w:val="007A04E1"/>
    <w:rsid w:val="007F0BAC"/>
    <w:rsid w:val="007F6195"/>
    <w:rsid w:val="00836FAB"/>
    <w:rsid w:val="008435EE"/>
    <w:rsid w:val="008A7EE0"/>
    <w:rsid w:val="008B01A8"/>
    <w:rsid w:val="008B1C1E"/>
    <w:rsid w:val="008B51C8"/>
    <w:rsid w:val="008E271E"/>
    <w:rsid w:val="009B0BF0"/>
    <w:rsid w:val="009C3E9C"/>
    <w:rsid w:val="009C41B3"/>
    <w:rsid w:val="00A04B42"/>
    <w:rsid w:val="00A20C7E"/>
    <w:rsid w:val="00A24AA5"/>
    <w:rsid w:val="00A33525"/>
    <w:rsid w:val="00A37777"/>
    <w:rsid w:val="00A94D67"/>
    <w:rsid w:val="00AA2E9A"/>
    <w:rsid w:val="00AA733F"/>
    <w:rsid w:val="00B41B5D"/>
    <w:rsid w:val="00B7360C"/>
    <w:rsid w:val="00B85A0C"/>
    <w:rsid w:val="00BA71A9"/>
    <w:rsid w:val="00BC7BE2"/>
    <w:rsid w:val="00C36552"/>
    <w:rsid w:val="00C522C2"/>
    <w:rsid w:val="00CC46CB"/>
    <w:rsid w:val="00CD453C"/>
    <w:rsid w:val="00CF5DE9"/>
    <w:rsid w:val="00DF67A8"/>
    <w:rsid w:val="00E170E1"/>
    <w:rsid w:val="00E36BE8"/>
    <w:rsid w:val="00E36ED2"/>
    <w:rsid w:val="00E46BAD"/>
    <w:rsid w:val="00E534F2"/>
    <w:rsid w:val="00EB58CA"/>
    <w:rsid w:val="00F90D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70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4B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04B42"/>
    <w:rPr>
      <w:sz w:val="18"/>
      <w:szCs w:val="18"/>
    </w:rPr>
  </w:style>
  <w:style w:type="paragraph" w:styleId="a4">
    <w:name w:val="footer"/>
    <w:basedOn w:val="a"/>
    <w:link w:val="Char0"/>
    <w:uiPriority w:val="99"/>
    <w:unhideWhenUsed/>
    <w:rsid w:val="00A04B42"/>
    <w:pPr>
      <w:tabs>
        <w:tab w:val="center" w:pos="4153"/>
        <w:tab w:val="right" w:pos="8306"/>
      </w:tabs>
      <w:snapToGrid w:val="0"/>
      <w:jc w:val="left"/>
    </w:pPr>
    <w:rPr>
      <w:sz w:val="18"/>
      <w:szCs w:val="18"/>
    </w:rPr>
  </w:style>
  <w:style w:type="character" w:customStyle="1" w:styleId="Char0">
    <w:name w:val="页脚 Char"/>
    <w:basedOn w:val="a0"/>
    <w:link w:val="a4"/>
    <w:uiPriority w:val="99"/>
    <w:rsid w:val="00A04B42"/>
    <w:rPr>
      <w:sz w:val="18"/>
      <w:szCs w:val="18"/>
    </w:rPr>
  </w:style>
  <w:style w:type="paragraph" w:styleId="a5">
    <w:name w:val="Body Text"/>
    <w:basedOn w:val="a"/>
    <w:link w:val="Char1"/>
    <w:rsid w:val="00416D50"/>
    <w:rPr>
      <w:rFonts w:ascii="Times New Roman" w:eastAsia="仿宋_GB2312" w:hAnsi="Times New Roman" w:cs="Times New Roman"/>
      <w:sz w:val="28"/>
      <w:szCs w:val="24"/>
    </w:rPr>
  </w:style>
  <w:style w:type="character" w:customStyle="1" w:styleId="Char1">
    <w:name w:val="正文文本 Char"/>
    <w:basedOn w:val="a0"/>
    <w:link w:val="a5"/>
    <w:rsid w:val="00416D50"/>
    <w:rPr>
      <w:rFonts w:ascii="Times New Roman" w:eastAsia="仿宋_GB2312" w:hAnsi="Times New Roman" w:cs="Times New Roman"/>
      <w:sz w:val="28"/>
      <w:szCs w:val="24"/>
    </w:rPr>
  </w:style>
  <w:style w:type="paragraph" w:styleId="a6">
    <w:name w:val="Balloon Text"/>
    <w:basedOn w:val="a"/>
    <w:link w:val="Char2"/>
    <w:uiPriority w:val="99"/>
    <w:semiHidden/>
    <w:unhideWhenUsed/>
    <w:rsid w:val="008435EE"/>
    <w:rPr>
      <w:sz w:val="18"/>
      <w:szCs w:val="18"/>
    </w:rPr>
  </w:style>
  <w:style w:type="character" w:customStyle="1" w:styleId="Char2">
    <w:name w:val="批注框文本 Char"/>
    <w:basedOn w:val="a0"/>
    <w:link w:val="a6"/>
    <w:uiPriority w:val="99"/>
    <w:semiHidden/>
    <w:rsid w:val="008435E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4B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04B42"/>
    <w:rPr>
      <w:sz w:val="18"/>
      <w:szCs w:val="18"/>
    </w:rPr>
  </w:style>
  <w:style w:type="paragraph" w:styleId="a4">
    <w:name w:val="footer"/>
    <w:basedOn w:val="a"/>
    <w:link w:val="Char0"/>
    <w:uiPriority w:val="99"/>
    <w:unhideWhenUsed/>
    <w:rsid w:val="00A04B42"/>
    <w:pPr>
      <w:tabs>
        <w:tab w:val="center" w:pos="4153"/>
        <w:tab w:val="right" w:pos="8306"/>
      </w:tabs>
      <w:snapToGrid w:val="0"/>
      <w:jc w:val="left"/>
    </w:pPr>
    <w:rPr>
      <w:sz w:val="18"/>
      <w:szCs w:val="18"/>
    </w:rPr>
  </w:style>
  <w:style w:type="character" w:customStyle="1" w:styleId="Char0">
    <w:name w:val="页脚 Char"/>
    <w:basedOn w:val="a0"/>
    <w:link w:val="a4"/>
    <w:uiPriority w:val="99"/>
    <w:rsid w:val="00A04B42"/>
    <w:rPr>
      <w:sz w:val="18"/>
      <w:szCs w:val="18"/>
    </w:rPr>
  </w:style>
  <w:style w:type="paragraph" w:styleId="a5">
    <w:name w:val="Body Text"/>
    <w:basedOn w:val="a"/>
    <w:link w:val="Char1"/>
    <w:rsid w:val="00416D50"/>
    <w:rPr>
      <w:rFonts w:ascii="Times New Roman" w:eastAsia="仿宋_GB2312" w:hAnsi="Times New Roman" w:cs="Times New Roman"/>
      <w:sz w:val="28"/>
      <w:szCs w:val="24"/>
    </w:rPr>
  </w:style>
  <w:style w:type="character" w:customStyle="1" w:styleId="Char1">
    <w:name w:val="正文文本 Char"/>
    <w:basedOn w:val="a0"/>
    <w:link w:val="a5"/>
    <w:rsid w:val="00416D50"/>
    <w:rPr>
      <w:rFonts w:ascii="Times New Roman" w:eastAsia="仿宋_GB2312" w:hAnsi="Times New Roman" w:cs="Times New Roman"/>
      <w:sz w:val="28"/>
      <w:szCs w:val="24"/>
    </w:rPr>
  </w:style>
  <w:style w:type="paragraph" w:styleId="a6">
    <w:name w:val="Balloon Text"/>
    <w:basedOn w:val="a"/>
    <w:link w:val="Char2"/>
    <w:uiPriority w:val="99"/>
    <w:semiHidden/>
    <w:unhideWhenUsed/>
    <w:rsid w:val="008435EE"/>
    <w:rPr>
      <w:sz w:val="18"/>
      <w:szCs w:val="18"/>
    </w:rPr>
  </w:style>
  <w:style w:type="character" w:customStyle="1" w:styleId="Char2">
    <w:name w:val="批注框文本 Char"/>
    <w:basedOn w:val="a0"/>
    <w:link w:val="a6"/>
    <w:uiPriority w:val="99"/>
    <w:semiHidden/>
    <w:rsid w:val="008435E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3A621-27CD-44DF-A4CA-50D5B28E8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15</Pages>
  <Words>881</Words>
  <Characters>5028</Characters>
  <Application>Microsoft Office Word</Application>
  <DocSecurity>0</DocSecurity>
  <Lines>41</Lines>
  <Paragraphs>11</Paragraphs>
  <ScaleCrop>false</ScaleCrop>
  <Company>微软中国</Company>
  <LinksUpToDate>false</LinksUpToDate>
  <CharactersWithSpaces>5898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李涛</cp:lastModifiedBy>
  <cp:revision>22</cp:revision>
  <cp:lastPrinted>2015-04-14T09:26:00Z</cp:lastPrinted>
  <dcterms:created xsi:type="dcterms:W3CDTF">2015-04-14T10:05:00Z</dcterms:created>
  <dcterms:modified xsi:type="dcterms:W3CDTF">2015-05-12T08:51:00Z</dcterms:modified>
</cp:coreProperties>
</file>