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0773" w:rsidRPr="0017090B" w:rsidRDefault="002F0773" w:rsidP="002F0773">
      <w:pPr>
        <w:spacing w:beforeLines="50" w:afterLines="50" w:line="600" w:lineRule="exact"/>
        <w:outlineLvl w:val="1"/>
        <w:rPr>
          <w:rFonts w:ascii="方正小标宋_GBK" w:eastAsia="方正小标宋_GBK" w:hAnsi="黑体" w:hint="eastAsia"/>
          <w:bCs/>
          <w:sz w:val="32"/>
          <w:szCs w:val="32"/>
        </w:rPr>
      </w:pPr>
      <w:r w:rsidRPr="0017090B">
        <w:rPr>
          <w:rFonts w:ascii="黑体" w:eastAsia="黑体" w:hAnsi="黑体" w:hint="eastAsia"/>
          <w:bCs/>
          <w:sz w:val="32"/>
          <w:szCs w:val="32"/>
        </w:rPr>
        <w:t xml:space="preserve">附件13  </w:t>
      </w:r>
    </w:p>
    <w:p w:rsidR="002F0773" w:rsidRPr="0017090B" w:rsidRDefault="002F0773" w:rsidP="002F0773">
      <w:pPr>
        <w:spacing w:beforeLines="50" w:afterLines="50" w:line="600" w:lineRule="exact"/>
        <w:jc w:val="center"/>
        <w:outlineLvl w:val="1"/>
        <w:rPr>
          <w:rFonts w:ascii="方正小标宋_GBK" w:eastAsia="方正小标宋_GBK" w:hAnsi="仿宋" w:hint="eastAsia"/>
          <w:bCs/>
          <w:sz w:val="32"/>
          <w:szCs w:val="32"/>
        </w:rPr>
      </w:pPr>
      <w:r w:rsidRPr="0017090B">
        <w:rPr>
          <w:rFonts w:ascii="方正小标宋_GBK" w:eastAsia="方正小标宋_GBK" w:hAnsi="仿宋" w:hint="eastAsia"/>
          <w:bCs/>
          <w:sz w:val="32"/>
          <w:szCs w:val="32"/>
        </w:rPr>
        <w:t>医疗废物集中无害化处置设施建设项目表</w:t>
      </w:r>
    </w:p>
    <w:tbl>
      <w:tblPr>
        <w:tblW w:w="0" w:type="auto"/>
        <w:tblInd w:w="-1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98"/>
        <w:gridCol w:w="1107"/>
        <w:gridCol w:w="1377"/>
        <w:gridCol w:w="4966"/>
        <w:gridCol w:w="1600"/>
        <w:gridCol w:w="1280"/>
        <w:gridCol w:w="1282"/>
        <w:gridCol w:w="1758"/>
      </w:tblGrid>
      <w:tr w:rsidR="002F0773" w:rsidRPr="00477991" w:rsidTr="00657224">
        <w:trPr>
          <w:trHeight w:val="283"/>
        </w:trPr>
        <w:tc>
          <w:tcPr>
            <w:tcW w:w="498" w:type="dxa"/>
            <w:vMerge w:val="restart"/>
            <w:vAlign w:val="center"/>
          </w:tcPr>
          <w:p w:rsidR="002F0773" w:rsidRPr="0017090B" w:rsidRDefault="002F0773" w:rsidP="00657224">
            <w:pPr>
              <w:spacing w:line="0" w:lineRule="atLeast"/>
              <w:jc w:val="center"/>
              <w:rPr>
                <w:rFonts w:ascii="黑体" w:eastAsia="黑体" w:hAnsi="黑体"/>
                <w:b/>
                <w:sz w:val="18"/>
              </w:rPr>
            </w:pPr>
            <w:r w:rsidRPr="0017090B">
              <w:rPr>
                <w:rFonts w:ascii="黑体" w:eastAsia="黑体" w:hAnsi="黑体"/>
                <w:b/>
                <w:sz w:val="18"/>
              </w:rPr>
              <w:t>序号</w:t>
            </w:r>
          </w:p>
        </w:tc>
        <w:tc>
          <w:tcPr>
            <w:tcW w:w="1107" w:type="dxa"/>
            <w:vMerge w:val="restart"/>
            <w:vAlign w:val="center"/>
          </w:tcPr>
          <w:p w:rsidR="002F0773" w:rsidRPr="0017090B" w:rsidRDefault="002F0773" w:rsidP="00657224">
            <w:pPr>
              <w:spacing w:line="0" w:lineRule="atLeast"/>
              <w:jc w:val="center"/>
              <w:rPr>
                <w:rFonts w:ascii="黑体" w:eastAsia="黑体" w:hAnsi="黑体"/>
                <w:b/>
                <w:sz w:val="18"/>
              </w:rPr>
            </w:pPr>
            <w:r w:rsidRPr="0017090B">
              <w:rPr>
                <w:rFonts w:ascii="黑体" w:eastAsia="黑体" w:hAnsi="黑体"/>
                <w:b/>
                <w:sz w:val="18"/>
              </w:rPr>
              <w:t>市（州）</w:t>
            </w:r>
          </w:p>
        </w:tc>
        <w:tc>
          <w:tcPr>
            <w:tcW w:w="1377" w:type="dxa"/>
            <w:vMerge w:val="restart"/>
            <w:vAlign w:val="center"/>
          </w:tcPr>
          <w:p w:rsidR="002F0773" w:rsidRPr="0017090B" w:rsidRDefault="002F0773" w:rsidP="00657224">
            <w:pPr>
              <w:spacing w:line="0" w:lineRule="atLeast"/>
              <w:jc w:val="center"/>
              <w:rPr>
                <w:rFonts w:ascii="黑体" w:eastAsia="黑体" w:hAnsi="黑体"/>
                <w:b/>
                <w:sz w:val="18"/>
              </w:rPr>
            </w:pPr>
            <w:r w:rsidRPr="0017090B">
              <w:rPr>
                <w:rFonts w:ascii="黑体" w:eastAsia="黑体" w:hAnsi="黑体"/>
                <w:b/>
                <w:sz w:val="18"/>
              </w:rPr>
              <w:t>县（市、区）</w:t>
            </w:r>
          </w:p>
        </w:tc>
        <w:tc>
          <w:tcPr>
            <w:tcW w:w="4966" w:type="dxa"/>
            <w:vMerge w:val="restart"/>
            <w:vAlign w:val="center"/>
          </w:tcPr>
          <w:p w:rsidR="002F0773" w:rsidRPr="0017090B" w:rsidRDefault="002F0773" w:rsidP="00657224">
            <w:pPr>
              <w:spacing w:line="0" w:lineRule="atLeast"/>
              <w:jc w:val="center"/>
              <w:rPr>
                <w:rFonts w:ascii="黑体" w:eastAsia="黑体" w:hAnsi="黑体"/>
                <w:b/>
                <w:sz w:val="18"/>
              </w:rPr>
            </w:pPr>
            <w:r w:rsidRPr="0017090B">
              <w:rPr>
                <w:rFonts w:ascii="黑体" w:eastAsia="黑体" w:hAnsi="黑体"/>
                <w:b/>
                <w:sz w:val="18"/>
              </w:rPr>
              <w:t>项目名称</w:t>
            </w:r>
          </w:p>
        </w:tc>
        <w:tc>
          <w:tcPr>
            <w:tcW w:w="2880" w:type="dxa"/>
            <w:gridSpan w:val="2"/>
            <w:vAlign w:val="center"/>
          </w:tcPr>
          <w:p w:rsidR="002F0773" w:rsidRPr="0017090B" w:rsidRDefault="002F0773" w:rsidP="00657224">
            <w:pPr>
              <w:spacing w:line="0" w:lineRule="atLeast"/>
              <w:jc w:val="center"/>
              <w:rPr>
                <w:rFonts w:ascii="黑体" w:eastAsia="黑体" w:hAnsi="黑体"/>
                <w:b/>
                <w:sz w:val="18"/>
              </w:rPr>
            </w:pPr>
            <w:r w:rsidRPr="0017090B">
              <w:rPr>
                <w:rFonts w:ascii="黑体" w:eastAsia="黑体" w:hAnsi="黑体"/>
                <w:b/>
                <w:sz w:val="18"/>
              </w:rPr>
              <w:t>建设内容</w:t>
            </w:r>
          </w:p>
        </w:tc>
        <w:tc>
          <w:tcPr>
            <w:tcW w:w="1282" w:type="dxa"/>
            <w:vMerge w:val="restart"/>
            <w:vAlign w:val="center"/>
          </w:tcPr>
          <w:p w:rsidR="002F0773" w:rsidRPr="0017090B" w:rsidRDefault="002F0773" w:rsidP="00657224">
            <w:pPr>
              <w:spacing w:line="0" w:lineRule="atLeast"/>
              <w:jc w:val="center"/>
              <w:rPr>
                <w:rFonts w:ascii="黑体" w:eastAsia="黑体" w:hAnsi="黑体"/>
                <w:b/>
                <w:sz w:val="18"/>
              </w:rPr>
            </w:pPr>
            <w:r w:rsidRPr="0017090B">
              <w:rPr>
                <w:rFonts w:ascii="黑体" w:eastAsia="黑体" w:hAnsi="黑体"/>
                <w:b/>
                <w:sz w:val="18"/>
              </w:rPr>
              <w:t>投资估算</w:t>
            </w:r>
          </w:p>
          <w:p w:rsidR="002F0773" w:rsidRPr="0017090B" w:rsidRDefault="002F0773" w:rsidP="00657224">
            <w:pPr>
              <w:spacing w:line="0" w:lineRule="atLeast"/>
              <w:jc w:val="center"/>
              <w:rPr>
                <w:rFonts w:ascii="黑体" w:eastAsia="黑体" w:hAnsi="黑体"/>
                <w:b/>
                <w:sz w:val="18"/>
              </w:rPr>
            </w:pPr>
            <w:r w:rsidRPr="0017090B">
              <w:rPr>
                <w:rFonts w:ascii="黑体" w:eastAsia="黑体" w:hAnsi="黑体"/>
                <w:b/>
                <w:sz w:val="18"/>
              </w:rPr>
              <w:t>（万元）</w:t>
            </w:r>
          </w:p>
        </w:tc>
        <w:tc>
          <w:tcPr>
            <w:tcW w:w="1758" w:type="dxa"/>
            <w:vMerge w:val="restart"/>
            <w:vAlign w:val="center"/>
          </w:tcPr>
          <w:p w:rsidR="002F0773" w:rsidRPr="0017090B" w:rsidRDefault="002F0773" w:rsidP="00657224">
            <w:pPr>
              <w:spacing w:line="0" w:lineRule="atLeast"/>
              <w:jc w:val="center"/>
              <w:rPr>
                <w:rFonts w:ascii="黑体" w:eastAsia="黑体" w:hAnsi="黑体"/>
                <w:b/>
                <w:sz w:val="18"/>
              </w:rPr>
            </w:pPr>
            <w:r w:rsidRPr="0017090B">
              <w:rPr>
                <w:rFonts w:ascii="黑体" w:eastAsia="黑体" w:hAnsi="黑体"/>
                <w:b/>
                <w:sz w:val="18"/>
              </w:rPr>
              <w:t>完成年限</w:t>
            </w:r>
          </w:p>
        </w:tc>
      </w:tr>
      <w:tr w:rsidR="002F0773" w:rsidRPr="00477991" w:rsidTr="00657224">
        <w:trPr>
          <w:trHeight w:val="283"/>
        </w:trPr>
        <w:tc>
          <w:tcPr>
            <w:tcW w:w="498" w:type="dxa"/>
            <w:vMerge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b/>
                <w:sz w:val="18"/>
              </w:rPr>
            </w:pPr>
          </w:p>
        </w:tc>
        <w:tc>
          <w:tcPr>
            <w:tcW w:w="1107" w:type="dxa"/>
            <w:vMerge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b/>
                <w:sz w:val="18"/>
              </w:rPr>
            </w:pPr>
          </w:p>
        </w:tc>
        <w:tc>
          <w:tcPr>
            <w:tcW w:w="1377" w:type="dxa"/>
            <w:vMerge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b/>
                <w:sz w:val="18"/>
              </w:rPr>
            </w:pPr>
          </w:p>
        </w:tc>
        <w:tc>
          <w:tcPr>
            <w:tcW w:w="4966" w:type="dxa"/>
            <w:vMerge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b/>
                <w:sz w:val="18"/>
              </w:rPr>
            </w:pPr>
          </w:p>
        </w:tc>
        <w:tc>
          <w:tcPr>
            <w:tcW w:w="1600" w:type="dxa"/>
            <w:vAlign w:val="center"/>
          </w:tcPr>
          <w:p w:rsidR="002F0773" w:rsidRPr="0017090B" w:rsidRDefault="002F0773" w:rsidP="00657224">
            <w:pPr>
              <w:spacing w:line="0" w:lineRule="atLeast"/>
              <w:jc w:val="center"/>
              <w:rPr>
                <w:rFonts w:ascii="黑体" w:eastAsia="黑体" w:hAnsi="黑体"/>
                <w:b/>
                <w:sz w:val="18"/>
              </w:rPr>
            </w:pPr>
            <w:r w:rsidRPr="0017090B">
              <w:rPr>
                <w:rFonts w:ascii="黑体" w:eastAsia="黑体" w:hAnsi="黑体"/>
                <w:b/>
                <w:sz w:val="18"/>
              </w:rPr>
              <w:t>工艺路线</w:t>
            </w:r>
          </w:p>
        </w:tc>
        <w:tc>
          <w:tcPr>
            <w:tcW w:w="1280" w:type="dxa"/>
            <w:vAlign w:val="center"/>
          </w:tcPr>
          <w:p w:rsidR="002F0773" w:rsidRPr="0017090B" w:rsidRDefault="002F0773" w:rsidP="00657224">
            <w:pPr>
              <w:spacing w:line="0" w:lineRule="atLeast"/>
              <w:jc w:val="center"/>
              <w:rPr>
                <w:rFonts w:ascii="黑体" w:eastAsia="黑体" w:hAnsi="黑体"/>
                <w:b/>
                <w:sz w:val="18"/>
              </w:rPr>
            </w:pPr>
            <w:r w:rsidRPr="0017090B">
              <w:rPr>
                <w:rFonts w:ascii="黑体" w:eastAsia="黑体" w:hAnsi="黑体"/>
                <w:b/>
                <w:sz w:val="18"/>
              </w:rPr>
              <w:t>处置规模</w:t>
            </w:r>
          </w:p>
          <w:p w:rsidR="002F0773" w:rsidRPr="0017090B" w:rsidRDefault="002F0773" w:rsidP="00657224">
            <w:pPr>
              <w:spacing w:line="0" w:lineRule="atLeast"/>
              <w:jc w:val="center"/>
              <w:rPr>
                <w:rFonts w:ascii="黑体" w:eastAsia="黑体" w:hAnsi="黑体"/>
                <w:b/>
                <w:sz w:val="18"/>
              </w:rPr>
            </w:pPr>
            <w:r w:rsidRPr="0017090B">
              <w:rPr>
                <w:rFonts w:ascii="黑体" w:eastAsia="黑体" w:hAnsi="黑体"/>
                <w:b/>
                <w:sz w:val="18"/>
              </w:rPr>
              <w:t>（t/d）</w:t>
            </w:r>
          </w:p>
        </w:tc>
        <w:tc>
          <w:tcPr>
            <w:tcW w:w="1282" w:type="dxa"/>
            <w:vMerge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b/>
                <w:sz w:val="18"/>
              </w:rPr>
            </w:pPr>
          </w:p>
        </w:tc>
        <w:tc>
          <w:tcPr>
            <w:tcW w:w="1758" w:type="dxa"/>
            <w:vMerge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b/>
                <w:sz w:val="18"/>
              </w:rPr>
            </w:pPr>
          </w:p>
        </w:tc>
      </w:tr>
      <w:tr w:rsidR="002F0773" w:rsidRPr="00477991" w:rsidTr="00657224">
        <w:trPr>
          <w:trHeight w:val="283"/>
        </w:trPr>
        <w:tc>
          <w:tcPr>
            <w:tcW w:w="49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</w:t>
            </w:r>
          </w:p>
        </w:tc>
        <w:tc>
          <w:tcPr>
            <w:tcW w:w="110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贵阳市</w:t>
            </w:r>
          </w:p>
        </w:tc>
        <w:tc>
          <w:tcPr>
            <w:tcW w:w="137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修文县</w:t>
            </w:r>
          </w:p>
        </w:tc>
        <w:tc>
          <w:tcPr>
            <w:tcW w:w="4966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贵州省危险废物暨贵阳市医疗废物集中处理处置中心</w:t>
            </w:r>
          </w:p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医疗废物应急备用</w:t>
            </w:r>
            <w:proofErr w:type="gramStart"/>
            <w:r w:rsidRPr="00477991">
              <w:rPr>
                <w:rFonts w:ascii="仿宋" w:eastAsia="仿宋" w:hAnsi="仿宋"/>
                <w:sz w:val="18"/>
              </w:rPr>
              <w:t>处理线</w:t>
            </w:r>
            <w:proofErr w:type="gramEnd"/>
            <w:r w:rsidRPr="00477991">
              <w:rPr>
                <w:rFonts w:ascii="仿宋" w:eastAsia="仿宋" w:hAnsi="仿宋"/>
                <w:sz w:val="18"/>
              </w:rPr>
              <w:t>建设项目</w:t>
            </w:r>
          </w:p>
        </w:tc>
        <w:tc>
          <w:tcPr>
            <w:tcW w:w="160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高温蒸汽灭菌</w:t>
            </w:r>
          </w:p>
        </w:tc>
        <w:tc>
          <w:tcPr>
            <w:tcW w:w="128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20</w:t>
            </w:r>
          </w:p>
        </w:tc>
        <w:tc>
          <w:tcPr>
            <w:tcW w:w="1282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2100</w:t>
            </w:r>
          </w:p>
        </w:tc>
        <w:tc>
          <w:tcPr>
            <w:tcW w:w="175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2F0773" w:rsidRPr="00477991" w:rsidTr="00657224">
        <w:trPr>
          <w:trHeight w:val="283"/>
        </w:trPr>
        <w:tc>
          <w:tcPr>
            <w:tcW w:w="49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2</w:t>
            </w:r>
          </w:p>
        </w:tc>
        <w:tc>
          <w:tcPr>
            <w:tcW w:w="110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遵义市</w:t>
            </w:r>
          </w:p>
        </w:tc>
        <w:tc>
          <w:tcPr>
            <w:tcW w:w="137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习水县</w:t>
            </w:r>
          </w:p>
        </w:tc>
        <w:tc>
          <w:tcPr>
            <w:tcW w:w="4966" w:type="dxa"/>
            <w:vAlign w:val="center"/>
          </w:tcPr>
          <w:p w:rsidR="002F0773" w:rsidRPr="00477991" w:rsidRDefault="002F0773" w:rsidP="00657224">
            <w:pPr>
              <w:pStyle w:val="p0"/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遵义市赤水河流域医疗废弃物专业处置设施建设项目</w:t>
            </w:r>
          </w:p>
        </w:tc>
        <w:tc>
          <w:tcPr>
            <w:tcW w:w="160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高温蒸汽灭菌</w:t>
            </w:r>
          </w:p>
        </w:tc>
        <w:tc>
          <w:tcPr>
            <w:tcW w:w="128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3</w:t>
            </w:r>
          </w:p>
        </w:tc>
        <w:tc>
          <w:tcPr>
            <w:tcW w:w="1282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1500</w:t>
            </w:r>
          </w:p>
        </w:tc>
        <w:tc>
          <w:tcPr>
            <w:tcW w:w="175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2F0773" w:rsidRPr="00477991" w:rsidTr="00657224">
        <w:trPr>
          <w:trHeight w:val="283"/>
        </w:trPr>
        <w:tc>
          <w:tcPr>
            <w:tcW w:w="49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3</w:t>
            </w:r>
          </w:p>
        </w:tc>
        <w:tc>
          <w:tcPr>
            <w:tcW w:w="110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遵义市</w:t>
            </w:r>
          </w:p>
        </w:tc>
        <w:tc>
          <w:tcPr>
            <w:tcW w:w="137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正安县</w:t>
            </w:r>
          </w:p>
        </w:tc>
        <w:tc>
          <w:tcPr>
            <w:tcW w:w="4966" w:type="dxa"/>
            <w:vAlign w:val="center"/>
          </w:tcPr>
          <w:p w:rsidR="002F0773" w:rsidRPr="00477991" w:rsidRDefault="002F0773" w:rsidP="00657224">
            <w:pPr>
              <w:pStyle w:val="p0"/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遵义市北部医疗废物集中处置设施项目</w:t>
            </w:r>
          </w:p>
        </w:tc>
        <w:tc>
          <w:tcPr>
            <w:tcW w:w="160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高温蒸汽灭菌</w:t>
            </w:r>
          </w:p>
        </w:tc>
        <w:tc>
          <w:tcPr>
            <w:tcW w:w="128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3</w:t>
            </w:r>
          </w:p>
        </w:tc>
        <w:tc>
          <w:tcPr>
            <w:tcW w:w="1282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1300</w:t>
            </w:r>
          </w:p>
        </w:tc>
        <w:tc>
          <w:tcPr>
            <w:tcW w:w="175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2F0773" w:rsidRPr="00477991" w:rsidTr="00657224">
        <w:trPr>
          <w:trHeight w:val="283"/>
        </w:trPr>
        <w:tc>
          <w:tcPr>
            <w:tcW w:w="49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4</w:t>
            </w:r>
          </w:p>
        </w:tc>
        <w:tc>
          <w:tcPr>
            <w:tcW w:w="110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遵义市</w:t>
            </w:r>
          </w:p>
        </w:tc>
        <w:tc>
          <w:tcPr>
            <w:tcW w:w="137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湄潭县</w:t>
            </w:r>
          </w:p>
        </w:tc>
        <w:tc>
          <w:tcPr>
            <w:tcW w:w="4966" w:type="dxa"/>
            <w:vAlign w:val="center"/>
          </w:tcPr>
          <w:p w:rsidR="002F0773" w:rsidRPr="00477991" w:rsidRDefault="002F0773" w:rsidP="00657224">
            <w:pPr>
              <w:pStyle w:val="p0"/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遵义市东部医疗废物集中处置设施项目</w:t>
            </w:r>
          </w:p>
        </w:tc>
        <w:tc>
          <w:tcPr>
            <w:tcW w:w="160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高温蒸汽灭菌</w:t>
            </w:r>
          </w:p>
        </w:tc>
        <w:tc>
          <w:tcPr>
            <w:tcW w:w="128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1.5</w:t>
            </w:r>
          </w:p>
        </w:tc>
        <w:tc>
          <w:tcPr>
            <w:tcW w:w="1282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1000</w:t>
            </w:r>
          </w:p>
        </w:tc>
        <w:tc>
          <w:tcPr>
            <w:tcW w:w="175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2F0773" w:rsidRPr="00477991" w:rsidTr="00657224">
        <w:trPr>
          <w:trHeight w:val="283"/>
        </w:trPr>
        <w:tc>
          <w:tcPr>
            <w:tcW w:w="49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5</w:t>
            </w:r>
          </w:p>
        </w:tc>
        <w:tc>
          <w:tcPr>
            <w:tcW w:w="110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遵义市</w:t>
            </w:r>
          </w:p>
        </w:tc>
        <w:tc>
          <w:tcPr>
            <w:tcW w:w="137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桐梓等12县（市）</w:t>
            </w:r>
          </w:p>
        </w:tc>
        <w:tc>
          <w:tcPr>
            <w:tcW w:w="4966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遵义市医疗废物集中收运系统项目</w:t>
            </w:r>
          </w:p>
        </w:tc>
        <w:tc>
          <w:tcPr>
            <w:tcW w:w="160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</w:p>
        </w:tc>
        <w:tc>
          <w:tcPr>
            <w:tcW w:w="128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12</w:t>
            </w:r>
          </w:p>
        </w:tc>
        <w:tc>
          <w:tcPr>
            <w:tcW w:w="1282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1500</w:t>
            </w:r>
          </w:p>
        </w:tc>
        <w:tc>
          <w:tcPr>
            <w:tcW w:w="175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2F0773" w:rsidRPr="00477991" w:rsidTr="00657224">
        <w:trPr>
          <w:trHeight w:val="283"/>
        </w:trPr>
        <w:tc>
          <w:tcPr>
            <w:tcW w:w="49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6</w:t>
            </w:r>
          </w:p>
        </w:tc>
        <w:tc>
          <w:tcPr>
            <w:tcW w:w="110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六盘水</w:t>
            </w:r>
          </w:p>
        </w:tc>
        <w:tc>
          <w:tcPr>
            <w:tcW w:w="137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六枝特区</w:t>
            </w:r>
          </w:p>
        </w:tc>
        <w:tc>
          <w:tcPr>
            <w:tcW w:w="4966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六枝特区医疗垃圾处置中心项目</w:t>
            </w:r>
          </w:p>
        </w:tc>
        <w:tc>
          <w:tcPr>
            <w:tcW w:w="160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高温蒸汽灭菌</w:t>
            </w:r>
          </w:p>
        </w:tc>
        <w:tc>
          <w:tcPr>
            <w:tcW w:w="128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3</w:t>
            </w:r>
          </w:p>
        </w:tc>
        <w:tc>
          <w:tcPr>
            <w:tcW w:w="1282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1300</w:t>
            </w:r>
          </w:p>
        </w:tc>
        <w:tc>
          <w:tcPr>
            <w:tcW w:w="175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2F0773" w:rsidRPr="00477991" w:rsidTr="00657224">
        <w:trPr>
          <w:trHeight w:val="283"/>
        </w:trPr>
        <w:tc>
          <w:tcPr>
            <w:tcW w:w="49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7</w:t>
            </w:r>
          </w:p>
        </w:tc>
        <w:tc>
          <w:tcPr>
            <w:tcW w:w="110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六盘水</w:t>
            </w:r>
          </w:p>
        </w:tc>
        <w:tc>
          <w:tcPr>
            <w:tcW w:w="137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盘县</w:t>
            </w:r>
          </w:p>
        </w:tc>
        <w:tc>
          <w:tcPr>
            <w:tcW w:w="4966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盘县医疗废物无害化处理中心项目</w:t>
            </w:r>
          </w:p>
        </w:tc>
        <w:tc>
          <w:tcPr>
            <w:tcW w:w="160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高温蒸汽灭菌</w:t>
            </w:r>
          </w:p>
        </w:tc>
        <w:tc>
          <w:tcPr>
            <w:tcW w:w="128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5</w:t>
            </w:r>
          </w:p>
        </w:tc>
        <w:tc>
          <w:tcPr>
            <w:tcW w:w="1282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1300</w:t>
            </w:r>
          </w:p>
        </w:tc>
        <w:tc>
          <w:tcPr>
            <w:tcW w:w="175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2F0773" w:rsidRPr="00477991" w:rsidTr="00657224">
        <w:trPr>
          <w:trHeight w:val="283"/>
        </w:trPr>
        <w:tc>
          <w:tcPr>
            <w:tcW w:w="49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8</w:t>
            </w:r>
          </w:p>
        </w:tc>
        <w:tc>
          <w:tcPr>
            <w:tcW w:w="110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六盘水</w:t>
            </w:r>
          </w:p>
        </w:tc>
        <w:tc>
          <w:tcPr>
            <w:tcW w:w="137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钟山区</w:t>
            </w:r>
          </w:p>
        </w:tc>
        <w:tc>
          <w:tcPr>
            <w:tcW w:w="4966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六盘</w:t>
            </w:r>
            <w:proofErr w:type="gramStart"/>
            <w:r w:rsidRPr="00477991">
              <w:rPr>
                <w:rFonts w:ascii="仿宋" w:eastAsia="仿宋" w:hAnsi="仿宋"/>
                <w:sz w:val="18"/>
              </w:rPr>
              <w:t>水医疗</w:t>
            </w:r>
            <w:proofErr w:type="gramEnd"/>
            <w:r w:rsidRPr="00477991">
              <w:rPr>
                <w:rFonts w:ascii="仿宋" w:eastAsia="仿宋" w:hAnsi="仿宋"/>
                <w:sz w:val="18"/>
              </w:rPr>
              <w:t>废物集中处置中心技改项目</w:t>
            </w:r>
          </w:p>
        </w:tc>
        <w:tc>
          <w:tcPr>
            <w:tcW w:w="160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高温蒸汽灭菌</w:t>
            </w:r>
          </w:p>
        </w:tc>
        <w:tc>
          <w:tcPr>
            <w:tcW w:w="128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10</w:t>
            </w:r>
          </w:p>
        </w:tc>
        <w:tc>
          <w:tcPr>
            <w:tcW w:w="1282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1300</w:t>
            </w:r>
          </w:p>
        </w:tc>
        <w:tc>
          <w:tcPr>
            <w:tcW w:w="175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2F0773" w:rsidRPr="00477991" w:rsidTr="00657224">
        <w:trPr>
          <w:trHeight w:val="283"/>
        </w:trPr>
        <w:tc>
          <w:tcPr>
            <w:tcW w:w="49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9</w:t>
            </w:r>
          </w:p>
        </w:tc>
        <w:tc>
          <w:tcPr>
            <w:tcW w:w="110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安顺市</w:t>
            </w:r>
          </w:p>
        </w:tc>
        <w:tc>
          <w:tcPr>
            <w:tcW w:w="137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proofErr w:type="gramStart"/>
            <w:r w:rsidRPr="00477991">
              <w:rPr>
                <w:rFonts w:ascii="仿宋" w:eastAsia="仿宋" w:hAnsi="仿宋"/>
                <w:sz w:val="18"/>
              </w:rPr>
              <w:t>西秀区</w:t>
            </w:r>
            <w:proofErr w:type="gramEnd"/>
          </w:p>
        </w:tc>
        <w:tc>
          <w:tcPr>
            <w:tcW w:w="4966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安顺市医疗废物集中处置中心扩建项目</w:t>
            </w:r>
          </w:p>
        </w:tc>
        <w:tc>
          <w:tcPr>
            <w:tcW w:w="160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高温蒸汽处理</w:t>
            </w:r>
          </w:p>
        </w:tc>
        <w:tc>
          <w:tcPr>
            <w:tcW w:w="128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8</w:t>
            </w:r>
          </w:p>
        </w:tc>
        <w:tc>
          <w:tcPr>
            <w:tcW w:w="1282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1500</w:t>
            </w:r>
          </w:p>
        </w:tc>
        <w:tc>
          <w:tcPr>
            <w:tcW w:w="175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2F0773" w:rsidRPr="00477991" w:rsidTr="00657224">
        <w:trPr>
          <w:trHeight w:val="283"/>
        </w:trPr>
        <w:tc>
          <w:tcPr>
            <w:tcW w:w="49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 w:hint="eastAsia"/>
                <w:sz w:val="18"/>
              </w:rPr>
            </w:pPr>
            <w:r w:rsidRPr="00477991">
              <w:rPr>
                <w:rFonts w:ascii="仿宋" w:eastAsia="仿宋" w:hAnsi="仿宋" w:hint="eastAsia"/>
                <w:sz w:val="18"/>
              </w:rPr>
              <w:t>10</w:t>
            </w:r>
          </w:p>
        </w:tc>
        <w:tc>
          <w:tcPr>
            <w:tcW w:w="110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7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织金县</w:t>
            </w:r>
          </w:p>
        </w:tc>
        <w:tc>
          <w:tcPr>
            <w:tcW w:w="4966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织金县医疗废物集中处置中心项目</w:t>
            </w:r>
          </w:p>
        </w:tc>
        <w:tc>
          <w:tcPr>
            <w:tcW w:w="160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高温蒸汽灭菌</w:t>
            </w:r>
          </w:p>
        </w:tc>
        <w:tc>
          <w:tcPr>
            <w:tcW w:w="128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5</w:t>
            </w:r>
          </w:p>
        </w:tc>
        <w:tc>
          <w:tcPr>
            <w:tcW w:w="1282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1600</w:t>
            </w:r>
          </w:p>
        </w:tc>
        <w:tc>
          <w:tcPr>
            <w:tcW w:w="175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2F0773" w:rsidRPr="00477991" w:rsidTr="00657224">
        <w:trPr>
          <w:trHeight w:val="283"/>
        </w:trPr>
        <w:tc>
          <w:tcPr>
            <w:tcW w:w="49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 w:hint="eastAsia"/>
                <w:sz w:val="18"/>
              </w:rPr>
            </w:pPr>
            <w:r w:rsidRPr="00477991">
              <w:rPr>
                <w:rFonts w:ascii="仿宋" w:eastAsia="仿宋" w:hAnsi="仿宋" w:hint="eastAsia"/>
                <w:sz w:val="18"/>
              </w:rPr>
              <w:t>11</w:t>
            </w:r>
          </w:p>
        </w:tc>
        <w:tc>
          <w:tcPr>
            <w:tcW w:w="110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7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黔西县</w:t>
            </w:r>
          </w:p>
        </w:tc>
        <w:tc>
          <w:tcPr>
            <w:tcW w:w="4966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黔西县医疗废物集中处置中心项目</w:t>
            </w:r>
          </w:p>
        </w:tc>
        <w:tc>
          <w:tcPr>
            <w:tcW w:w="160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高温蒸汽灭菌</w:t>
            </w:r>
          </w:p>
        </w:tc>
        <w:tc>
          <w:tcPr>
            <w:tcW w:w="128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5</w:t>
            </w:r>
          </w:p>
        </w:tc>
        <w:tc>
          <w:tcPr>
            <w:tcW w:w="1282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1600</w:t>
            </w:r>
          </w:p>
        </w:tc>
        <w:tc>
          <w:tcPr>
            <w:tcW w:w="175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2F0773" w:rsidRPr="00477991" w:rsidTr="00657224">
        <w:trPr>
          <w:trHeight w:val="283"/>
        </w:trPr>
        <w:tc>
          <w:tcPr>
            <w:tcW w:w="49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 w:hint="eastAsia"/>
                <w:sz w:val="18"/>
              </w:rPr>
            </w:pPr>
            <w:r w:rsidRPr="00477991">
              <w:rPr>
                <w:rFonts w:ascii="仿宋" w:eastAsia="仿宋" w:hAnsi="仿宋" w:hint="eastAsia"/>
                <w:sz w:val="18"/>
              </w:rPr>
              <w:t>12</w:t>
            </w:r>
          </w:p>
        </w:tc>
        <w:tc>
          <w:tcPr>
            <w:tcW w:w="110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7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金沙县</w:t>
            </w:r>
          </w:p>
        </w:tc>
        <w:tc>
          <w:tcPr>
            <w:tcW w:w="4966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金沙县医疗废物集中处置中心项目</w:t>
            </w:r>
          </w:p>
        </w:tc>
        <w:tc>
          <w:tcPr>
            <w:tcW w:w="160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高温蒸汽灭菌</w:t>
            </w:r>
          </w:p>
        </w:tc>
        <w:tc>
          <w:tcPr>
            <w:tcW w:w="128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4</w:t>
            </w:r>
          </w:p>
        </w:tc>
        <w:tc>
          <w:tcPr>
            <w:tcW w:w="1282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1500</w:t>
            </w:r>
          </w:p>
        </w:tc>
        <w:tc>
          <w:tcPr>
            <w:tcW w:w="175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2F0773" w:rsidRPr="00477991" w:rsidTr="00657224">
        <w:trPr>
          <w:trHeight w:val="283"/>
        </w:trPr>
        <w:tc>
          <w:tcPr>
            <w:tcW w:w="49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</w:t>
            </w:r>
            <w:r w:rsidRPr="00477991">
              <w:rPr>
                <w:rFonts w:ascii="仿宋" w:eastAsia="仿宋" w:hAnsi="仿宋" w:hint="eastAsia"/>
                <w:sz w:val="18"/>
              </w:rPr>
              <w:t>3</w:t>
            </w:r>
          </w:p>
        </w:tc>
        <w:tc>
          <w:tcPr>
            <w:tcW w:w="110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7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沿河县</w:t>
            </w:r>
          </w:p>
        </w:tc>
        <w:tc>
          <w:tcPr>
            <w:tcW w:w="4966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沿河县医疗废物处置中心项目</w:t>
            </w:r>
          </w:p>
        </w:tc>
        <w:tc>
          <w:tcPr>
            <w:tcW w:w="160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高温蒸汽灭菌</w:t>
            </w:r>
          </w:p>
        </w:tc>
        <w:tc>
          <w:tcPr>
            <w:tcW w:w="128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2</w:t>
            </w:r>
          </w:p>
        </w:tc>
        <w:tc>
          <w:tcPr>
            <w:tcW w:w="1282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1300</w:t>
            </w:r>
          </w:p>
        </w:tc>
        <w:tc>
          <w:tcPr>
            <w:tcW w:w="175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2F0773" w:rsidRPr="00477991" w:rsidTr="00657224">
        <w:trPr>
          <w:trHeight w:val="283"/>
        </w:trPr>
        <w:tc>
          <w:tcPr>
            <w:tcW w:w="49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</w:t>
            </w:r>
            <w:r w:rsidRPr="00477991">
              <w:rPr>
                <w:rFonts w:ascii="仿宋" w:eastAsia="仿宋" w:hAnsi="仿宋" w:hint="eastAsia"/>
                <w:sz w:val="18"/>
              </w:rPr>
              <w:t>4</w:t>
            </w:r>
          </w:p>
        </w:tc>
        <w:tc>
          <w:tcPr>
            <w:tcW w:w="110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7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思南县</w:t>
            </w:r>
          </w:p>
        </w:tc>
        <w:tc>
          <w:tcPr>
            <w:tcW w:w="4966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思南县医疗废物集中处置中心项目</w:t>
            </w:r>
          </w:p>
        </w:tc>
        <w:tc>
          <w:tcPr>
            <w:tcW w:w="160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高温蒸汽灭菌</w:t>
            </w:r>
          </w:p>
        </w:tc>
        <w:tc>
          <w:tcPr>
            <w:tcW w:w="128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3</w:t>
            </w:r>
          </w:p>
        </w:tc>
        <w:tc>
          <w:tcPr>
            <w:tcW w:w="1282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1300</w:t>
            </w:r>
          </w:p>
        </w:tc>
        <w:tc>
          <w:tcPr>
            <w:tcW w:w="175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2F0773" w:rsidRPr="00477991" w:rsidTr="00657224">
        <w:trPr>
          <w:trHeight w:val="283"/>
        </w:trPr>
        <w:tc>
          <w:tcPr>
            <w:tcW w:w="49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</w:t>
            </w:r>
            <w:r w:rsidRPr="00477991">
              <w:rPr>
                <w:rFonts w:ascii="仿宋" w:eastAsia="仿宋" w:hAnsi="仿宋" w:hint="eastAsia"/>
                <w:sz w:val="18"/>
              </w:rPr>
              <w:t>5</w:t>
            </w:r>
          </w:p>
        </w:tc>
        <w:tc>
          <w:tcPr>
            <w:tcW w:w="110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7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石阡县</w:t>
            </w:r>
          </w:p>
        </w:tc>
        <w:tc>
          <w:tcPr>
            <w:tcW w:w="4966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石阡县医疗废物处置中心项目</w:t>
            </w:r>
          </w:p>
        </w:tc>
        <w:tc>
          <w:tcPr>
            <w:tcW w:w="160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高温蒸汽灭菌</w:t>
            </w:r>
          </w:p>
        </w:tc>
        <w:tc>
          <w:tcPr>
            <w:tcW w:w="128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3</w:t>
            </w:r>
          </w:p>
        </w:tc>
        <w:tc>
          <w:tcPr>
            <w:tcW w:w="1282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1300</w:t>
            </w:r>
          </w:p>
        </w:tc>
        <w:tc>
          <w:tcPr>
            <w:tcW w:w="175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2F0773" w:rsidRPr="00477991" w:rsidTr="00657224">
        <w:trPr>
          <w:trHeight w:val="283"/>
        </w:trPr>
        <w:tc>
          <w:tcPr>
            <w:tcW w:w="49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 w:hint="eastAsia"/>
                <w:sz w:val="18"/>
              </w:rPr>
            </w:pPr>
            <w:r w:rsidRPr="00477991">
              <w:rPr>
                <w:rFonts w:ascii="仿宋" w:eastAsia="仿宋" w:hAnsi="仿宋" w:hint="eastAsia"/>
                <w:sz w:val="18"/>
              </w:rPr>
              <w:t>16</w:t>
            </w:r>
          </w:p>
        </w:tc>
        <w:tc>
          <w:tcPr>
            <w:tcW w:w="110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7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松桃县</w:t>
            </w:r>
          </w:p>
        </w:tc>
        <w:tc>
          <w:tcPr>
            <w:tcW w:w="4966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松桃县医疗废物处置中心项目</w:t>
            </w:r>
          </w:p>
        </w:tc>
        <w:tc>
          <w:tcPr>
            <w:tcW w:w="160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高温蒸汽灭菌</w:t>
            </w:r>
          </w:p>
        </w:tc>
        <w:tc>
          <w:tcPr>
            <w:tcW w:w="128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3</w:t>
            </w:r>
          </w:p>
        </w:tc>
        <w:tc>
          <w:tcPr>
            <w:tcW w:w="1282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1300</w:t>
            </w:r>
          </w:p>
        </w:tc>
        <w:tc>
          <w:tcPr>
            <w:tcW w:w="175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2F0773" w:rsidRPr="00477991" w:rsidTr="00657224">
        <w:trPr>
          <w:trHeight w:val="283"/>
        </w:trPr>
        <w:tc>
          <w:tcPr>
            <w:tcW w:w="49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 w:hint="eastAsia"/>
                <w:sz w:val="18"/>
              </w:rPr>
            </w:pPr>
            <w:r w:rsidRPr="00477991">
              <w:rPr>
                <w:rFonts w:ascii="仿宋" w:eastAsia="仿宋" w:hAnsi="仿宋" w:hint="eastAsia"/>
                <w:sz w:val="18"/>
              </w:rPr>
              <w:t>17</w:t>
            </w:r>
          </w:p>
        </w:tc>
        <w:tc>
          <w:tcPr>
            <w:tcW w:w="110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7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德江县</w:t>
            </w:r>
          </w:p>
        </w:tc>
        <w:tc>
          <w:tcPr>
            <w:tcW w:w="4966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德江县医疗废物集中处置中心项目</w:t>
            </w:r>
          </w:p>
        </w:tc>
        <w:tc>
          <w:tcPr>
            <w:tcW w:w="160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高温蒸汽灭菌</w:t>
            </w:r>
          </w:p>
        </w:tc>
        <w:tc>
          <w:tcPr>
            <w:tcW w:w="128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3</w:t>
            </w:r>
          </w:p>
        </w:tc>
        <w:tc>
          <w:tcPr>
            <w:tcW w:w="1282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1300</w:t>
            </w:r>
          </w:p>
        </w:tc>
        <w:tc>
          <w:tcPr>
            <w:tcW w:w="175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2F0773" w:rsidRPr="00477991" w:rsidTr="00657224">
        <w:trPr>
          <w:trHeight w:val="283"/>
        </w:trPr>
        <w:tc>
          <w:tcPr>
            <w:tcW w:w="49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 w:hint="eastAsia"/>
                <w:sz w:val="18"/>
              </w:rPr>
            </w:pPr>
            <w:r w:rsidRPr="00477991">
              <w:rPr>
                <w:rFonts w:ascii="仿宋" w:eastAsia="仿宋" w:hAnsi="仿宋" w:hint="eastAsia"/>
                <w:sz w:val="18"/>
              </w:rPr>
              <w:t>18</w:t>
            </w:r>
          </w:p>
        </w:tc>
        <w:tc>
          <w:tcPr>
            <w:tcW w:w="110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37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江口县</w:t>
            </w:r>
          </w:p>
        </w:tc>
        <w:tc>
          <w:tcPr>
            <w:tcW w:w="4966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江口县医疗废物集中处理中心项目</w:t>
            </w:r>
          </w:p>
        </w:tc>
        <w:tc>
          <w:tcPr>
            <w:tcW w:w="160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高温蒸汽灭菌</w:t>
            </w:r>
          </w:p>
        </w:tc>
        <w:tc>
          <w:tcPr>
            <w:tcW w:w="128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3</w:t>
            </w:r>
          </w:p>
        </w:tc>
        <w:tc>
          <w:tcPr>
            <w:tcW w:w="1282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1300</w:t>
            </w:r>
          </w:p>
        </w:tc>
        <w:tc>
          <w:tcPr>
            <w:tcW w:w="175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2F0773" w:rsidRPr="00477991" w:rsidTr="00657224">
        <w:trPr>
          <w:trHeight w:val="283"/>
        </w:trPr>
        <w:tc>
          <w:tcPr>
            <w:tcW w:w="49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 w:hint="eastAsia"/>
                <w:sz w:val="18"/>
              </w:rPr>
            </w:pPr>
            <w:r w:rsidRPr="00477991">
              <w:rPr>
                <w:rFonts w:ascii="仿宋" w:eastAsia="仿宋" w:hAnsi="仿宋" w:hint="eastAsia"/>
                <w:sz w:val="18"/>
              </w:rPr>
              <w:t>19</w:t>
            </w:r>
          </w:p>
        </w:tc>
        <w:tc>
          <w:tcPr>
            <w:tcW w:w="110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黔东南州</w:t>
            </w:r>
          </w:p>
        </w:tc>
        <w:tc>
          <w:tcPr>
            <w:tcW w:w="137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凯里市</w:t>
            </w:r>
          </w:p>
        </w:tc>
        <w:tc>
          <w:tcPr>
            <w:tcW w:w="4966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黔东南州（凯里片区）医疗废物集中处置中心扩建项目</w:t>
            </w:r>
          </w:p>
        </w:tc>
        <w:tc>
          <w:tcPr>
            <w:tcW w:w="160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高温蒸汽灭菌</w:t>
            </w:r>
          </w:p>
        </w:tc>
        <w:tc>
          <w:tcPr>
            <w:tcW w:w="128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8</w:t>
            </w:r>
          </w:p>
        </w:tc>
        <w:tc>
          <w:tcPr>
            <w:tcW w:w="1282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1000</w:t>
            </w:r>
          </w:p>
        </w:tc>
        <w:tc>
          <w:tcPr>
            <w:tcW w:w="175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2F0773" w:rsidRPr="00477991" w:rsidTr="00657224">
        <w:trPr>
          <w:trHeight w:val="283"/>
        </w:trPr>
        <w:tc>
          <w:tcPr>
            <w:tcW w:w="49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 w:hint="eastAsia"/>
                <w:sz w:val="18"/>
              </w:rPr>
            </w:pPr>
            <w:r w:rsidRPr="00477991">
              <w:rPr>
                <w:rFonts w:ascii="仿宋" w:eastAsia="仿宋" w:hAnsi="仿宋" w:hint="eastAsia"/>
                <w:sz w:val="18"/>
              </w:rPr>
              <w:lastRenderedPageBreak/>
              <w:t>20</w:t>
            </w:r>
          </w:p>
        </w:tc>
        <w:tc>
          <w:tcPr>
            <w:tcW w:w="110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黔东南州</w:t>
            </w:r>
          </w:p>
        </w:tc>
        <w:tc>
          <w:tcPr>
            <w:tcW w:w="137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三穗县</w:t>
            </w:r>
          </w:p>
        </w:tc>
        <w:tc>
          <w:tcPr>
            <w:tcW w:w="4966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黔东南州（三穗片区）医疗废物集中处置中心项目</w:t>
            </w:r>
          </w:p>
        </w:tc>
        <w:tc>
          <w:tcPr>
            <w:tcW w:w="160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高温蒸汽灭菌</w:t>
            </w:r>
          </w:p>
        </w:tc>
        <w:tc>
          <w:tcPr>
            <w:tcW w:w="128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5</w:t>
            </w:r>
          </w:p>
        </w:tc>
        <w:tc>
          <w:tcPr>
            <w:tcW w:w="1282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1500</w:t>
            </w:r>
          </w:p>
        </w:tc>
        <w:tc>
          <w:tcPr>
            <w:tcW w:w="175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2F0773" w:rsidRPr="00477991" w:rsidTr="00657224">
        <w:trPr>
          <w:trHeight w:val="283"/>
        </w:trPr>
        <w:tc>
          <w:tcPr>
            <w:tcW w:w="49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 w:hint="eastAsia"/>
                <w:sz w:val="18"/>
              </w:rPr>
            </w:pPr>
            <w:r w:rsidRPr="00477991">
              <w:rPr>
                <w:rFonts w:ascii="仿宋" w:eastAsia="仿宋" w:hAnsi="仿宋" w:hint="eastAsia"/>
                <w:sz w:val="18"/>
              </w:rPr>
              <w:t>21</w:t>
            </w:r>
          </w:p>
        </w:tc>
        <w:tc>
          <w:tcPr>
            <w:tcW w:w="110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黔东南州</w:t>
            </w:r>
          </w:p>
        </w:tc>
        <w:tc>
          <w:tcPr>
            <w:tcW w:w="137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黎平县</w:t>
            </w:r>
          </w:p>
        </w:tc>
        <w:tc>
          <w:tcPr>
            <w:tcW w:w="4966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黔东南州（黎平片区）医疗废物集中处置中心项目</w:t>
            </w:r>
          </w:p>
        </w:tc>
        <w:tc>
          <w:tcPr>
            <w:tcW w:w="160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高温蒸汽灭菌</w:t>
            </w:r>
          </w:p>
        </w:tc>
        <w:tc>
          <w:tcPr>
            <w:tcW w:w="128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5</w:t>
            </w:r>
          </w:p>
        </w:tc>
        <w:tc>
          <w:tcPr>
            <w:tcW w:w="1282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1500</w:t>
            </w:r>
          </w:p>
        </w:tc>
        <w:tc>
          <w:tcPr>
            <w:tcW w:w="175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2F0773" w:rsidRPr="00477991" w:rsidTr="00657224">
        <w:trPr>
          <w:trHeight w:val="283"/>
        </w:trPr>
        <w:tc>
          <w:tcPr>
            <w:tcW w:w="49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 w:hint="eastAsia"/>
                <w:sz w:val="18"/>
              </w:rPr>
            </w:pPr>
            <w:r w:rsidRPr="00477991">
              <w:rPr>
                <w:rFonts w:ascii="仿宋" w:eastAsia="仿宋" w:hAnsi="仿宋" w:hint="eastAsia"/>
                <w:sz w:val="18"/>
              </w:rPr>
              <w:t>22</w:t>
            </w:r>
          </w:p>
        </w:tc>
        <w:tc>
          <w:tcPr>
            <w:tcW w:w="110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黔南州</w:t>
            </w:r>
          </w:p>
        </w:tc>
        <w:tc>
          <w:tcPr>
            <w:tcW w:w="137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瓮安县</w:t>
            </w:r>
          </w:p>
        </w:tc>
        <w:tc>
          <w:tcPr>
            <w:tcW w:w="4966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瓮安县医疗废物集中处置中心建设项目</w:t>
            </w:r>
          </w:p>
        </w:tc>
        <w:tc>
          <w:tcPr>
            <w:tcW w:w="160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高温蒸汽灭菌</w:t>
            </w:r>
          </w:p>
        </w:tc>
        <w:tc>
          <w:tcPr>
            <w:tcW w:w="128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1.5</w:t>
            </w:r>
          </w:p>
        </w:tc>
        <w:tc>
          <w:tcPr>
            <w:tcW w:w="1282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1800</w:t>
            </w:r>
          </w:p>
        </w:tc>
        <w:tc>
          <w:tcPr>
            <w:tcW w:w="175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2F0773" w:rsidRPr="00477991" w:rsidTr="00657224">
        <w:trPr>
          <w:trHeight w:val="283"/>
        </w:trPr>
        <w:tc>
          <w:tcPr>
            <w:tcW w:w="49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 w:hint="eastAsia"/>
                <w:sz w:val="18"/>
              </w:rPr>
            </w:pPr>
            <w:r w:rsidRPr="00477991">
              <w:rPr>
                <w:rFonts w:ascii="仿宋" w:eastAsia="仿宋" w:hAnsi="仿宋" w:hint="eastAsia"/>
                <w:sz w:val="18"/>
              </w:rPr>
              <w:t>23</w:t>
            </w:r>
          </w:p>
        </w:tc>
        <w:tc>
          <w:tcPr>
            <w:tcW w:w="110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黔西南州</w:t>
            </w:r>
          </w:p>
        </w:tc>
        <w:tc>
          <w:tcPr>
            <w:tcW w:w="137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贞丰县</w:t>
            </w:r>
          </w:p>
        </w:tc>
        <w:tc>
          <w:tcPr>
            <w:tcW w:w="4966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贞丰县医疗废物无害化处置中心项目</w:t>
            </w:r>
          </w:p>
        </w:tc>
        <w:tc>
          <w:tcPr>
            <w:tcW w:w="160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高温蒸汽灭菌</w:t>
            </w:r>
          </w:p>
        </w:tc>
        <w:tc>
          <w:tcPr>
            <w:tcW w:w="128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3</w:t>
            </w:r>
          </w:p>
        </w:tc>
        <w:tc>
          <w:tcPr>
            <w:tcW w:w="1282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1300</w:t>
            </w:r>
          </w:p>
        </w:tc>
        <w:tc>
          <w:tcPr>
            <w:tcW w:w="175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2F0773" w:rsidRPr="00477991" w:rsidTr="00657224">
        <w:trPr>
          <w:trHeight w:val="283"/>
        </w:trPr>
        <w:tc>
          <w:tcPr>
            <w:tcW w:w="49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 w:hint="eastAsia"/>
                <w:sz w:val="18"/>
              </w:rPr>
            </w:pPr>
            <w:r w:rsidRPr="00477991">
              <w:rPr>
                <w:rFonts w:ascii="仿宋" w:eastAsia="仿宋" w:hAnsi="仿宋" w:hint="eastAsia"/>
                <w:sz w:val="18"/>
              </w:rPr>
              <w:t>24</w:t>
            </w:r>
          </w:p>
        </w:tc>
        <w:tc>
          <w:tcPr>
            <w:tcW w:w="110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黔西南州</w:t>
            </w:r>
          </w:p>
        </w:tc>
        <w:tc>
          <w:tcPr>
            <w:tcW w:w="137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望谟县</w:t>
            </w:r>
          </w:p>
        </w:tc>
        <w:tc>
          <w:tcPr>
            <w:tcW w:w="4966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望谟县医疗废物无害化处置中心项目</w:t>
            </w:r>
          </w:p>
        </w:tc>
        <w:tc>
          <w:tcPr>
            <w:tcW w:w="160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高温蒸汽灭菌</w:t>
            </w:r>
          </w:p>
        </w:tc>
        <w:tc>
          <w:tcPr>
            <w:tcW w:w="128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3</w:t>
            </w:r>
          </w:p>
        </w:tc>
        <w:tc>
          <w:tcPr>
            <w:tcW w:w="1282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1300</w:t>
            </w:r>
          </w:p>
        </w:tc>
        <w:tc>
          <w:tcPr>
            <w:tcW w:w="175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2F0773" w:rsidRPr="00477991" w:rsidTr="00657224">
        <w:trPr>
          <w:trHeight w:val="283"/>
        </w:trPr>
        <w:tc>
          <w:tcPr>
            <w:tcW w:w="49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 w:hint="eastAsia"/>
                <w:sz w:val="18"/>
              </w:rPr>
            </w:pPr>
            <w:r w:rsidRPr="00477991">
              <w:rPr>
                <w:rFonts w:ascii="仿宋" w:eastAsia="仿宋" w:hAnsi="仿宋" w:hint="eastAsia"/>
                <w:sz w:val="18"/>
              </w:rPr>
              <w:t>25</w:t>
            </w:r>
          </w:p>
        </w:tc>
        <w:tc>
          <w:tcPr>
            <w:tcW w:w="110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黔西南州</w:t>
            </w:r>
          </w:p>
        </w:tc>
        <w:tc>
          <w:tcPr>
            <w:tcW w:w="1377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普安县</w:t>
            </w:r>
          </w:p>
        </w:tc>
        <w:tc>
          <w:tcPr>
            <w:tcW w:w="4966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普安县医疗废物无害化处置中心项目</w:t>
            </w:r>
          </w:p>
        </w:tc>
        <w:tc>
          <w:tcPr>
            <w:tcW w:w="160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高温蒸汽灭菌</w:t>
            </w:r>
          </w:p>
        </w:tc>
        <w:tc>
          <w:tcPr>
            <w:tcW w:w="128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3</w:t>
            </w:r>
          </w:p>
        </w:tc>
        <w:tc>
          <w:tcPr>
            <w:tcW w:w="1282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1300</w:t>
            </w:r>
          </w:p>
        </w:tc>
        <w:tc>
          <w:tcPr>
            <w:tcW w:w="175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  <w:r w:rsidRPr="00477991">
              <w:rPr>
                <w:rFonts w:ascii="仿宋" w:eastAsia="仿宋" w:hAnsi="仿宋"/>
                <w:sz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2F0773" w:rsidRPr="00477991" w:rsidTr="00657224">
        <w:trPr>
          <w:trHeight w:val="283"/>
        </w:trPr>
        <w:tc>
          <w:tcPr>
            <w:tcW w:w="2982" w:type="dxa"/>
            <w:gridSpan w:val="3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b/>
                <w:sz w:val="18"/>
              </w:rPr>
            </w:pPr>
            <w:r w:rsidRPr="00477991">
              <w:rPr>
                <w:rFonts w:ascii="仿宋" w:eastAsia="仿宋" w:hAnsi="仿宋"/>
                <w:b/>
                <w:sz w:val="18"/>
              </w:rPr>
              <w:t>合计</w:t>
            </w:r>
          </w:p>
        </w:tc>
        <w:tc>
          <w:tcPr>
            <w:tcW w:w="4966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</w:p>
        </w:tc>
        <w:tc>
          <w:tcPr>
            <w:tcW w:w="160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</w:p>
        </w:tc>
        <w:tc>
          <w:tcPr>
            <w:tcW w:w="1280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b/>
                <w:sz w:val="18"/>
              </w:rPr>
            </w:pPr>
            <w:r w:rsidRPr="00477991">
              <w:rPr>
                <w:rFonts w:ascii="仿宋" w:eastAsia="仿宋" w:hAnsi="仿宋"/>
                <w:b/>
                <w:sz w:val="18"/>
              </w:rPr>
              <w:fldChar w:fldCharType="begin"/>
            </w:r>
            <w:r w:rsidRPr="00477991">
              <w:rPr>
                <w:rFonts w:ascii="仿宋" w:eastAsia="仿宋" w:hAnsi="仿宋"/>
                <w:b/>
                <w:sz w:val="18"/>
              </w:rPr>
              <w:instrText xml:space="preserve"> =SUM(ABOVE) </w:instrText>
            </w:r>
            <w:r w:rsidRPr="00477991">
              <w:rPr>
                <w:rFonts w:ascii="仿宋" w:eastAsia="仿宋" w:hAnsi="仿宋"/>
                <w:b/>
                <w:sz w:val="18"/>
              </w:rPr>
              <w:fldChar w:fldCharType="separate"/>
            </w:r>
            <w:r w:rsidRPr="00477991">
              <w:rPr>
                <w:rFonts w:ascii="仿宋" w:eastAsia="仿宋" w:hAnsi="仿宋"/>
                <w:b/>
                <w:sz w:val="18"/>
              </w:rPr>
              <w:t>125</w:t>
            </w:r>
            <w:r w:rsidRPr="00477991">
              <w:rPr>
                <w:rFonts w:ascii="仿宋" w:eastAsia="仿宋" w:hAnsi="仿宋"/>
                <w:b/>
                <w:sz w:val="18"/>
              </w:rPr>
              <w:fldChar w:fldCharType="end"/>
            </w:r>
          </w:p>
        </w:tc>
        <w:tc>
          <w:tcPr>
            <w:tcW w:w="1282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b/>
                <w:sz w:val="18"/>
              </w:rPr>
            </w:pPr>
            <w:r w:rsidRPr="00477991">
              <w:rPr>
                <w:rFonts w:ascii="仿宋" w:eastAsia="仿宋" w:hAnsi="仿宋"/>
                <w:b/>
                <w:sz w:val="18"/>
              </w:rPr>
              <w:fldChar w:fldCharType="begin"/>
            </w:r>
            <w:r w:rsidRPr="00477991">
              <w:rPr>
                <w:rFonts w:ascii="仿宋" w:eastAsia="仿宋" w:hAnsi="仿宋"/>
                <w:b/>
                <w:sz w:val="18"/>
              </w:rPr>
              <w:instrText xml:space="preserve"> =SUM(ABOVE) </w:instrText>
            </w:r>
            <w:r w:rsidRPr="00477991">
              <w:rPr>
                <w:rFonts w:ascii="仿宋" w:eastAsia="仿宋" w:hAnsi="仿宋"/>
                <w:b/>
                <w:sz w:val="18"/>
              </w:rPr>
              <w:fldChar w:fldCharType="separate"/>
            </w:r>
            <w:r w:rsidRPr="00477991">
              <w:rPr>
                <w:rFonts w:ascii="仿宋" w:eastAsia="仿宋" w:hAnsi="仿宋"/>
                <w:b/>
                <w:sz w:val="18"/>
              </w:rPr>
              <w:t>35000</w:t>
            </w:r>
            <w:r w:rsidRPr="00477991">
              <w:rPr>
                <w:rFonts w:ascii="仿宋" w:eastAsia="仿宋" w:hAnsi="仿宋"/>
                <w:b/>
                <w:sz w:val="18"/>
              </w:rPr>
              <w:fldChar w:fldCharType="end"/>
            </w:r>
          </w:p>
        </w:tc>
        <w:tc>
          <w:tcPr>
            <w:tcW w:w="1758" w:type="dxa"/>
            <w:vAlign w:val="center"/>
          </w:tcPr>
          <w:p w:rsidR="002F0773" w:rsidRPr="00477991" w:rsidRDefault="002F0773" w:rsidP="00657224">
            <w:pPr>
              <w:spacing w:line="0" w:lineRule="atLeast"/>
              <w:jc w:val="center"/>
              <w:rPr>
                <w:rFonts w:ascii="仿宋" w:eastAsia="仿宋" w:hAnsi="仿宋"/>
                <w:sz w:val="18"/>
              </w:rPr>
            </w:pPr>
          </w:p>
        </w:tc>
      </w:tr>
    </w:tbl>
    <w:p w:rsidR="004358AB" w:rsidRPr="002F0773" w:rsidRDefault="004358AB" w:rsidP="002F0773"/>
    <w:sectPr w:rsidR="004358AB" w:rsidRPr="002F0773" w:rsidSect="005F44FB">
      <w:footerReference w:type="even" r:id="rId4"/>
      <w:footerReference w:type="default" r:id="rId5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7991" w:rsidRDefault="009E5718" w:rsidP="00487319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477991" w:rsidRDefault="009E571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0080" w:rsidRDefault="009E5718" w:rsidP="00477991">
    <w:pPr>
      <w:pStyle w:val="a4"/>
      <w:framePr w:wrap="around" w:vAnchor="text" w:hAnchor="margin" w:xAlign="center" w:y="1"/>
      <w:pBdr>
        <w:between w:val="none" w:sz="50" w:space="0" w:color="auto"/>
      </w:pBdr>
    </w:pPr>
    <w:r>
      <w:fldChar w:fldCharType="begin"/>
    </w:r>
    <w:r>
      <w:rPr>
        <w:rStyle w:val="a3"/>
      </w:rPr>
      <w:instrText xml:space="preserve"> PAGE  </w:instrText>
    </w:r>
    <w:r>
      <w:fldChar w:fldCharType="separate"/>
    </w:r>
    <w:r w:rsidR="002F0773">
      <w:rPr>
        <w:rStyle w:val="a3"/>
        <w:noProof/>
      </w:rPr>
      <w:t>1</w:t>
    </w:r>
    <w:r>
      <w:fldChar w:fldCharType="end"/>
    </w:r>
  </w:p>
  <w:p w:rsidR="00230080" w:rsidRDefault="009E5718">
    <w:pPr>
      <w:pStyle w:val="a4"/>
      <w:jc w:val="center"/>
    </w:pPr>
    <w:r>
      <w:pict>
        <v:rect id="文本框3" o:spid="_x0000_s4097" style="position:absolute;left:0;text-align:left;margin-left:0;margin-top:0;width:9.05pt;height:10.35pt;z-index:251658240;mso-wrap-style:none;mso-position-horizontal:center;mso-position-horizontal-relative:margin" filled="f" stroked="f">
          <v:textbox style="mso-next-textbox:#文本框3;mso-fit-shape-to-text:t" inset="0,0,0,0">
            <w:txbxContent>
              <w:p w:rsidR="00230080" w:rsidRDefault="009E5718">
                <w:pPr>
                  <w:pStyle w:val="a4"/>
                </w:pPr>
                <w:r>
                  <w:rPr>
                    <w:rFonts w:cs="Calibri"/>
                  </w:rPr>
                  <w:fldChar w:fldCharType="begin"/>
                </w:r>
                <w:r>
                  <w:rPr>
                    <w:rFonts w:cs="Calibri"/>
                  </w:rPr>
                  <w:instrText xml:space="preserve">PAGE  </w:instrText>
                </w:r>
                <w:r>
                  <w:rPr>
                    <w:rFonts w:cs="Calibri"/>
                  </w:rPr>
                  <w:fldChar w:fldCharType="separate"/>
                </w:r>
                <w:r w:rsidR="002F0773">
                  <w:rPr>
                    <w:rFonts w:cs="Calibri"/>
                    <w:noProof/>
                  </w:rPr>
                  <w:t>1</w:t>
                </w:r>
                <w:r>
                  <w:rPr>
                    <w:rFonts w:cs="Calibri"/>
                  </w:rPr>
                  <w:fldChar w:fldCharType="end"/>
                </w:r>
              </w:p>
            </w:txbxContent>
          </v:textbox>
          <w10:wrap anchorx="margin"/>
        </v:rect>
      </w:pict>
    </w:r>
  </w:p>
  <w:p w:rsidR="00230080" w:rsidRDefault="009E5718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4"/>
    </o:shapelayout>
  </w:hdrShapeDefaults>
  <w:compat>
    <w:useFELayout/>
  </w:compat>
  <w:rsids>
    <w:rsidRoot w:val="005F44FB"/>
    <w:rsid w:val="000E6168"/>
    <w:rsid w:val="001E0D41"/>
    <w:rsid w:val="002F0773"/>
    <w:rsid w:val="00323B43"/>
    <w:rsid w:val="00387196"/>
    <w:rsid w:val="003D37D8"/>
    <w:rsid w:val="004358AB"/>
    <w:rsid w:val="00586FCA"/>
    <w:rsid w:val="005F44FB"/>
    <w:rsid w:val="008B7726"/>
    <w:rsid w:val="009E5718"/>
    <w:rsid w:val="00A73226"/>
    <w:rsid w:val="00AD1F8B"/>
    <w:rsid w:val="00CB6824"/>
    <w:rsid w:val="00D86E1E"/>
    <w:rsid w:val="00DF6F0A"/>
    <w:rsid w:val="00F04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4F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D1F8B"/>
    <w:rPr>
      <w:rFonts w:cs="Times New Roman"/>
    </w:rPr>
  </w:style>
  <w:style w:type="paragraph" w:styleId="a4">
    <w:name w:val="footer"/>
    <w:basedOn w:val="a"/>
    <w:link w:val="Char"/>
    <w:rsid w:val="00AD1F8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rsid w:val="00AD1F8B"/>
    <w:rPr>
      <w:rFonts w:ascii="Times New Roman" w:eastAsia="宋体" w:hAnsi="Times New Roman" w:cs="Times New Roman"/>
      <w:kern w:val="2"/>
      <w:sz w:val="18"/>
      <w:szCs w:val="20"/>
    </w:rPr>
  </w:style>
  <w:style w:type="paragraph" w:customStyle="1" w:styleId="NormalIndent">
    <w:name w:val="Normal Indent"/>
    <w:basedOn w:val="a"/>
    <w:rsid w:val="00AD1F8B"/>
    <w:pPr>
      <w:ind w:firstLineChars="200" w:firstLine="420"/>
    </w:pPr>
  </w:style>
  <w:style w:type="paragraph" w:customStyle="1" w:styleId="p0">
    <w:name w:val="p0"/>
    <w:basedOn w:val="a"/>
    <w:rsid w:val="002F077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209</Words>
  <Characters>1196</Characters>
  <Application>Microsoft Office Word</Application>
  <DocSecurity>0</DocSecurity>
  <Lines>9</Lines>
  <Paragraphs>2</Paragraphs>
  <ScaleCrop>false</ScaleCrop>
  <Company>微软中国</Company>
  <LinksUpToDate>false</LinksUpToDate>
  <CharactersWithSpaces>1403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</dc:creator>
  <cp:lastModifiedBy>Ann</cp:lastModifiedBy>
  <cp:revision>2</cp:revision>
  <dcterms:created xsi:type="dcterms:W3CDTF">2015-05-07T08:08:00Z</dcterms:created>
  <dcterms:modified xsi:type="dcterms:W3CDTF">2015-05-07T08:08:00Z</dcterms:modified>
</cp:coreProperties>
</file>