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line="440" w:lineRule="exact"/>
        <w:outlineLvl w:val="1"/>
        <w:rPr>
          <w:rFonts w:hint="eastAsia" w:ascii="宋体" w:hAnsi="宋体" w:eastAsia="宋体" w:cs="宋体"/>
          <w:b/>
          <w:bCs/>
          <w:sz w:val="24"/>
          <w:szCs w:val="24"/>
        </w:rPr>
      </w:pPr>
      <w:bookmarkStart w:id="0" w:name="_Toc424628859"/>
      <w:bookmarkStart w:id="1" w:name="_Toc410827752"/>
      <w:r>
        <w:rPr>
          <w:rFonts w:hint="eastAsia" w:ascii="宋体" w:hAnsi="宋体" w:eastAsia="宋体" w:cs="宋体"/>
          <w:sz w:val="24"/>
          <w:szCs w:val="24"/>
        </w:rPr>
        <w:t xml:space="preserve">附件2 </w:t>
      </w:r>
    </w:p>
    <w:p>
      <w:pPr>
        <w:spacing w:line="440" w:lineRule="exact"/>
        <w:jc w:val="center"/>
        <w:outlineLvl w:val="1"/>
        <w:rPr>
          <w:rFonts w:hint="eastAsia" w:ascii="宋体" w:hAnsi="宋体" w:eastAsia="宋体" w:cs="宋体"/>
          <w:b/>
          <w:bCs/>
          <w:sz w:val="24"/>
          <w:szCs w:val="24"/>
        </w:rPr>
      </w:pPr>
      <w:bookmarkStart w:id="2" w:name="_GoBack"/>
      <w:r>
        <w:rPr>
          <w:rFonts w:hint="eastAsia" w:ascii="宋体" w:hAnsi="宋体" w:eastAsia="宋体" w:cs="宋体"/>
          <w:b/>
          <w:bCs/>
          <w:sz w:val="24"/>
          <w:szCs w:val="24"/>
        </w:rPr>
        <w:t>贵州省重污染天气应急组织机构图</w:t>
      </w:r>
      <w:bookmarkEnd w:id="0"/>
      <w:bookmarkEnd w:id="1"/>
    </w:p>
    <w:bookmarkEnd w:id="2"/>
    <w:p>
      <w:pPr>
        <w:spacing w:line="440" w:lineRule="exact"/>
        <w:ind w:firstLine="420" w:firstLineChars="200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440" w:lineRule="exact"/>
        <w:ind w:firstLine="42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zh-CN" w:eastAsia="zh-CN"/>
        </w:rPr>
        <mc:AlternateContent>
          <mc:Choice Requires="wpg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123825</wp:posOffset>
                </wp:positionH>
                <wp:positionV relativeFrom="paragraph">
                  <wp:posOffset>97790</wp:posOffset>
                </wp:positionV>
                <wp:extent cx="8091170" cy="3562350"/>
                <wp:effectExtent l="4445" t="9525" r="19685" b="9525"/>
                <wp:wrapNone/>
                <wp:docPr id="73" name="Group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091170" cy="3562350"/>
                          <a:chOff x="0" y="0"/>
                          <a:chExt cx="12742" cy="5610"/>
                        </a:xfrm>
                      </wpg:grpSpPr>
                      <wps:wsp>
                        <wps:cNvPr id="22" name="AutoShape 24"/>
                        <wps:cNvCnPr/>
                        <wps:spPr>
                          <a:xfrm>
                            <a:off x="6571" y="1410"/>
                            <a:ext cx="925" cy="0"/>
                          </a:xfrm>
                          <a:prstGeom prst="straightConnector1">
                            <a:avLst/>
                          </a:prstGeom>
                          <a:ln w="19050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23" name="AutoShape 25"/>
                        <wps:cNvSpPr/>
                        <wps:spPr>
                          <a:xfrm>
                            <a:off x="4929" y="0"/>
                            <a:ext cx="3343" cy="56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19050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ascii="宋体" w:hAnsi="宋体" w:eastAsia="宋体" w:cs="宋体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int="eastAsia" w:ascii="宋体" w:hAnsi="宋体" w:eastAsia="宋体" w:cs="宋体"/>
                                  <w:sz w:val="24"/>
                                  <w:szCs w:val="24"/>
                                </w:rPr>
                                <w:t>贵州省重污染天气应急指挥部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24" name="AutoShape 26"/>
                        <wps:cNvCnPr/>
                        <wps:spPr>
                          <a:xfrm>
                            <a:off x="6593" y="570"/>
                            <a:ext cx="1" cy="1835"/>
                          </a:xfrm>
                          <a:prstGeom prst="straightConnector1">
                            <a:avLst/>
                          </a:prstGeom>
                          <a:ln w="19050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25" name="AutoShape 27"/>
                        <wps:cNvCnPr/>
                        <wps:spPr>
                          <a:xfrm>
                            <a:off x="3739" y="2431"/>
                            <a:ext cx="8748" cy="4"/>
                          </a:xfrm>
                          <a:prstGeom prst="straightConnector1">
                            <a:avLst/>
                          </a:prstGeom>
                          <a:ln w="19050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26" name="AutoShape 28"/>
                        <wps:cNvCnPr/>
                        <wps:spPr>
                          <a:xfrm>
                            <a:off x="3754" y="2429"/>
                            <a:ext cx="0" cy="598"/>
                          </a:xfrm>
                          <a:prstGeom prst="straightConnector1">
                            <a:avLst/>
                          </a:prstGeom>
                          <a:ln w="19050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27" name="AutoShape 29"/>
                        <wps:cNvSpPr/>
                        <wps:spPr>
                          <a:xfrm>
                            <a:off x="7517" y="1089"/>
                            <a:ext cx="2148" cy="70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spacing w:line="300" w:lineRule="exact"/>
                                <w:jc w:val="center"/>
                                <w:rPr>
                                  <w:rFonts w:hint="eastAsia" w:ascii="宋体" w:hAnsi="宋体" w:eastAsia="宋体" w:cs="宋体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int="eastAsia" w:ascii="宋体" w:hAnsi="宋体" w:eastAsia="宋体" w:cs="宋体"/>
                                  <w:sz w:val="24"/>
                                  <w:szCs w:val="24"/>
                                </w:rPr>
                                <w:t>大气应急办公室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28" name="AutoShape 30"/>
                        <wps:cNvCnPr/>
                        <wps:spPr>
                          <a:xfrm>
                            <a:off x="11497" y="2412"/>
                            <a:ext cx="0" cy="940"/>
                          </a:xfrm>
                          <a:prstGeom prst="straightConnector1">
                            <a:avLst/>
                          </a:prstGeom>
                          <a:ln w="19050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29" name="AutoShape 31"/>
                        <wps:cNvCnPr/>
                        <wps:spPr>
                          <a:xfrm>
                            <a:off x="6571" y="3057"/>
                            <a:ext cx="0" cy="265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30" name="AutoShape 32"/>
                        <wps:cNvCnPr/>
                        <wps:spPr>
                          <a:xfrm>
                            <a:off x="8127" y="3057"/>
                            <a:ext cx="0" cy="265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31" name="AutoShape 33"/>
                        <wps:cNvSpPr/>
                        <wps:spPr>
                          <a:xfrm>
                            <a:off x="8967" y="3337"/>
                            <a:ext cx="447" cy="2258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spacing w:line="260" w:lineRule="exact"/>
                                <w:jc w:val="center"/>
                                <w:rPr>
                                  <w:rFonts w:ascii="仿宋_GB2312" w:eastAsia="仿宋_GB2312"/>
                                </w:rPr>
                              </w:pPr>
                            </w:p>
                            <w:p>
                              <w:pPr>
                                <w:spacing w:line="260" w:lineRule="exact"/>
                                <w:jc w:val="center"/>
                                <w:rPr>
                                  <w:rFonts w:hint="eastAsia" w:ascii="宋体" w:hAnsi="宋体" w:eastAsia="宋体" w:cs="宋体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int="eastAsia" w:ascii="宋体" w:hAnsi="宋体" w:eastAsia="宋体" w:cs="宋体"/>
                                  <w:sz w:val="24"/>
                                  <w:szCs w:val="24"/>
                                </w:rPr>
                                <w:t>省政府新闻办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32" name="AutoShape 34"/>
                        <wps:cNvSpPr/>
                        <wps:spPr>
                          <a:xfrm>
                            <a:off x="6375" y="3337"/>
                            <a:ext cx="446" cy="2258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spacing w:line="260" w:lineRule="exact"/>
                                <w:jc w:val="center"/>
                                <w:rPr>
                                  <w:rFonts w:ascii="仿宋_GB2312" w:eastAsia="仿宋_GB2312"/>
                                </w:rPr>
                              </w:pPr>
                            </w:p>
                            <w:p>
                              <w:pPr>
                                <w:spacing w:line="260" w:lineRule="exact"/>
                                <w:jc w:val="center"/>
                                <w:rPr>
                                  <w:rFonts w:ascii="仿宋_GB2312" w:eastAsia="仿宋_GB2312"/>
                                </w:rPr>
                              </w:pPr>
                              <w:r>
                                <w:rPr>
                                  <w:rFonts w:hint="eastAsia" w:ascii="宋体" w:hAnsi="宋体" w:eastAsia="宋体" w:cs="宋体"/>
                                  <w:sz w:val="24"/>
                                  <w:szCs w:val="24"/>
                                </w:rPr>
                                <w:t>省卫生计生委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33" name="AutoShape 35"/>
                        <wps:cNvSpPr/>
                        <wps:spPr>
                          <a:xfrm>
                            <a:off x="6893" y="3337"/>
                            <a:ext cx="446" cy="2258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spacing w:line="300" w:lineRule="exact"/>
                                <w:jc w:val="center"/>
                                <w:rPr>
                                  <w:rFonts w:ascii="仿宋_GB2312" w:eastAsia="仿宋_GB2312"/>
                                </w:rPr>
                              </w:pPr>
                            </w:p>
                            <w:p>
                              <w:pPr>
                                <w:spacing w:line="300" w:lineRule="exact"/>
                                <w:jc w:val="center"/>
                                <w:rPr>
                                  <w:rFonts w:hint="eastAsia" w:ascii="宋体" w:hAnsi="宋体" w:eastAsia="宋体" w:cs="宋体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int="eastAsia" w:ascii="宋体" w:hAnsi="宋体" w:eastAsia="宋体" w:cs="宋体"/>
                                  <w:sz w:val="24"/>
                                  <w:szCs w:val="24"/>
                                </w:rPr>
                                <w:t>省林业厅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34" name="AutoShape 36"/>
                        <wps:cNvSpPr/>
                        <wps:spPr>
                          <a:xfrm>
                            <a:off x="7412" y="3337"/>
                            <a:ext cx="446" cy="2258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spacing w:line="300" w:lineRule="exact"/>
                                <w:jc w:val="center"/>
                                <w:rPr>
                                  <w:rFonts w:ascii="仿宋_GB2312" w:eastAsia="仿宋_GB2312"/>
                                </w:rPr>
                              </w:pPr>
                            </w:p>
                            <w:p>
                              <w:pPr>
                                <w:spacing w:line="300" w:lineRule="exact"/>
                                <w:jc w:val="center"/>
                                <w:rPr>
                                  <w:rFonts w:ascii="仿宋_GB2312" w:eastAsia="仿宋_GB2312"/>
                                </w:rPr>
                              </w:pPr>
                              <w:r>
                                <w:rPr>
                                  <w:rFonts w:hint="eastAsia" w:ascii="宋体" w:hAnsi="宋体" w:eastAsia="宋体" w:cs="宋体"/>
                                  <w:sz w:val="24"/>
                                  <w:szCs w:val="24"/>
                                </w:rPr>
                                <w:t>省工商局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35" name="AutoShape 37"/>
                        <wps:cNvSpPr/>
                        <wps:spPr>
                          <a:xfrm>
                            <a:off x="7930" y="3337"/>
                            <a:ext cx="447" cy="2258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spacing w:line="300" w:lineRule="exact"/>
                                <w:jc w:val="center"/>
                                <w:rPr>
                                  <w:rFonts w:ascii="仿宋_GB2312" w:eastAsia="仿宋_GB2312"/>
                                </w:rPr>
                              </w:pPr>
                            </w:p>
                            <w:p>
                              <w:pPr>
                                <w:spacing w:line="300" w:lineRule="exact"/>
                                <w:jc w:val="center"/>
                                <w:rPr>
                                  <w:rFonts w:hint="eastAsia" w:ascii="宋体" w:hAnsi="宋体" w:eastAsia="宋体" w:cs="宋体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int="eastAsia" w:ascii="宋体" w:hAnsi="宋体" w:eastAsia="宋体" w:cs="宋体"/>
                                  <w:sz w:val="24"/>
                                  <w:szCs w:val="24"/>
                                </w:rPr>
                                <w:t>省质监局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36" name="AutoShape 38"/>
                        <wps:cNvSpPr/>
                        <wps:spPr>
                          <a:xfrm>
                            <a:off x="8449" y="3337"/>
                            <a:ext cx="446" cy="2258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spacing w:line="260" w:lineRule="exact"/>
                                <w:jc w:val="center"/>
                                <w:rPr>
                                  <w:rFonts w:ascii="仿宋_GB2312" w:eastAsia="仿宋_GB2312"/>
                                </w:rPr>
                              </w:pPr>
                              <w:r>
                                <w:rPr>
                                  <w:rFonts w:hint="eastAsia" w:ascii="宋体" w:hAnsi="宋体" w:eastAsia="宋体" w:cs="宋体"/>
                                  <w:sz w:val="24"/>
                                  <w:szCs w:val="24"/>
                                </w:rPr>
                                <w:t>省新闻出版广电局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37" name="AutoShape 39"/>
                        <wps:cNvCnPr/>
                        <wps:spPr>
                          <a:xfrm>
                            <a:off x="5559" y="3057"/>
                            <a:ext cx="0" cy="265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38" name="AutoShape 40"/>
                        <wps:cNvCnPr/>
                        <wps:spPr>
                          <a:xfrm>
                            <a:off x="7613" y="3057"/>
                            <a:ext cx="0" cy="265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39" name="AutoShape 41"/>
                        <wps:cNvCnPr/>
                        <wps:spPr>
                          <a:xfrm>
                            <a:off x="7089" y="3057"/>
                            <a:ext cx="0" cy="265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40" name="AutoShape 42"/>
                        <wps:cNvCnPr/>
                        <wps:spPr>
                          <a:xfrm>
                            <a:off x="6056" y="3057"/>
                            <a:ext cx="0" cy="265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41" name="AutoShape 43"/>
                        <wps:cNvSpPr/>
                        <wps:spPr>
                          <a:xfrm>
                            <a:off x="9486" y="3337"/>
                            <a:ext cx="447" cy="2258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spacing w:line="260" w:lineRule="exact"/>
                                <w:jc w:val="center"/>
                                <w:rPr>
                                  <w:rFonts w:ascii="仿宋_GB2312" w:eastAsia="仿宋_GB2312"/>
                                </w:rPr>
                              </w:pPr>
                            </w:p>
                            <w:p>
                              <w:pPr>
                                <w:spacing w:line="260" w:lineRule="exact"/>
                                <w:jc w:val="center"/>
                                <w:rPr>
                                  <w:rFonts w:ascii="仿宋_GB2312" w:eastAsia="仿宋_GB2312"/>
                                </w:rPr>
                              </w:pPr>
                              <w:r>
                                <w:rPr>
                                  <w:rFonts w:hint="eastAsia" w:ascii="宋体" w:hAnsi="宋体" w:eastAsia="宋体" w:cs="宋体"/>
                                  <w:sz w:val="24"/>
                                  <w:szCs w:val="24"/>
                                </w:rPr>
                                <w:t>省通信管理局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42" name="AutoShape 44"/>
                        <wps:cNvSpPr/>
                        <wps:spPr>
                          <a:xfrm>
                            <a:off x="5337" y="3337"/>
                            <a:ext cx="447" cy="2258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spacing w:line="260" w:lineRule="exact"/>
                                <w:jc w:val="center"/>
                                <w:rPr>
                                  <w:rFonts w:ascii="仿宋_GB2312" w:eastAsia="仿宋_GB2312"/>
                                </w:rPr>
                              </w:pPr>
                            </w:p>
                            <w:p>
                              <w:pPr>
                                <w:spacing w:line="260" w:lineRule="exact"/>
                                <w:jc w:val="center"/>
                                <w:rPr>
                                  <w:rFonts w:ascii="仿宋_GB2312" w:eastAsia="仿宋_GB2312"/>
                                </w:rPr>
                              </w:pPr>
                              <w:r>
                                <w:rPr>
                                  <w:rFonts w:hint="eastAsia" w:ascii="宋体" w:hAnsi="宋体" w:eastAsia="宋体" w:cs="宋体"/>
                                  <w:sz w:val="24"/>
                                  <w:szCs w:val="24"/>
                                </w:rPr>
                                <w:t>省交通运输厅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43" name="AutoShape 45"/>
                        <wps:cNvCnPr/>
                        <wps:spPr>
                          <a:xfrm>
                            <a:off x="3482" y="3073"/>
                            <a:ext cx="0" cy="265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44" name="AutoShape 46"/>
                        <wps:cNvCnPr/>
                        <wps:spPr>
                          <a:xfrm>
                            <a:off x="5036" y="3073"/>
                            <a:ext cx="0" cy="265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45" name="AutoShape 47"/>
                        <wps:cNvSpPr/>
                        <wps:spPr>
                          <a:xfrm>
                            <a:off x="4817" y="3337"/>
                            <a:ext cx="447" cy="2258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spacing w:line="260" w:lineRule="exact"/>
                                <w:jc w:val="center"/>
                                <w:rPr>
                                  <w:rFonts w:hint="eastAsia" w:ascii="宋体" w:hAnsi="宋体" w:eastAsia="宋体" w:cs="宋体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int="eastAsia" w:ascii="宋体" w:hAnsi="宋体" w:eastAsia="宋体" w:cs="宋体"/>
                                  <w:sz w:val="24"/>
                                  <w:szCs w:val="24"/>
                                </w:rPr>
                                <w:t>省住房城乡建设厅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46" name="AutoShape 48"/>
                        <wps:cNvSpPr/>
                        <wps:spPr>
                          <a:xfrm>
                            <a:off x="2752" y="3337"/>
                            <a:ext cx="446" cy="2258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spacing w:line="300" w:lineRule="exact"/>
                                <w:jc w:val="center"/>
                                <w:rPr>
                                  <w:rFonts w:ascii="仿宋_GB2312" w:eastAsia="仿宋_GB2312"/>
                                </w:rPr>
                              </w:pPr>
                            </w:p>
                            <w:p>
                              <w:pPr>
                                <w:spacing w:line="300" w:lineRule="exact"/>
                                <w:jc w:val="center"/>
                                <w:rPr>
                                  <w:rFonts w:ascii="仿宋_GB2312" w:eastAsia="仿宋_GB2312"/>
                                </w:rPr>
                              </w:pPr>
                              <w:r>
                                <w:rPr>
                                  <w:rFonts w:hint="eastAsia" w:ascii="宋体" w:hAnsi="宋体" w:eastAsia="宋体" w:cs="宋体"/>
                                  <w:sz w:val="24"/>
                                  <w:szCs w:val="24"/>
                                </w:rPr>
                                <w:t>省公安厅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47" name="AutoShape 49"/>
                        <wps:cNvSpPr/>
                        <wps:spPr>
                          <a:xfrm>
                            <a:off x="3264" y="3337"/>
                            <a:ext cx="446" cy="2258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spacing w:line="300" w:lineRule="exact"/>
                                <w:jc w:val="center"/>
                                <w:rPr>
                                  <w:rFonts w:ascii="仿宋_GB2312" w:eastAsia="仿宋_GB2312"/>
                                </w:rPr>
                              </w:pPr>
                            </w:p>
                            <w:p>
                              <w:pPr>
                                <w:spacing w:line="300" w:lineRule="exact"/>
                                <w:jc w:val="center"/>
                                <w:rPr>
                                  <w:rFonts w:ascii="仿宋_GB2312" w:eastAsia="仿宋_GB2312"/>
                                </w:rPr>
                              </w:pPr>
                              <w:r>
                                <w:rPr>
                                  <w:rFonts w:hint="eastAsia" w:ascii="宋体" w:hAnsi="宋体" w:eastAsia="宋体" w:cs="宋体"/>
                                  <w:sz w:val="24"/>
                                  <w:szCs w:val="24"/>
                                </w:rPr>
                                <w:t>省民政厅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48" name="AutoShape 50"/>
                        <wps:cNvSpPr/>
                        <wps:spPr>
                          <a:xfrm>
                            <a:off x="3781" y="3337"/>
                            <a:ext cx="447" cy="2258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spacing w:line="300" w:lineRule="exact"/>
                                <w:jc w:val="center"/>
                                <w:rPr>
                                  <w:rFonts w:ascii="仿宋_GB2312" w:eastAsia="仿宋_GB2312"/>
                                </w:rPr>
                              </w:pPr>
                            </w:p>
                            <w:p>
                              <w:pPr>
                                <w:spacing w:line="300" w:lineRule="exact"/>
                                <w:jc w:val="center"/>
                                <w:rPr>
                                  <w:rFonts w:hint="eastAsia" w:ascii="宋体" w:hAnsi="宋体" w:eastAsia="宋体" w:cs="宋体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int="eastAsia" w:ascii="宋体" w:hAnsi="宋体" w:eastAsia="宋体" w:cs="宋体"/>
                                  <w:sz w:val="24"/>
                                  <w:szCs w:val="24"/>
                                </w:rPr>
                                <w:t>省财政厅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49" name="AutoShape 51"/>
                        <wps:cNvSpPr/>
                        <wps:spPr>
                          <a:xfrm>
                            <a:off x="4301" y="3337"/>
                            <a:ext cx="445" cy="2258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spacing w:line="260" w:lineRule="exact"/>
                                <w:jc w:val="center"/>
                                <w:rPr>
                                  <w:rFonts w:ascii="仿宋_GB2312" w:eastAsia="仿宋_GB2312"/>
                                </w:rPr>
                              </w:pPr>
                            </w:p>
                            <w:p>
                              <w:pPr>
                                <w:spacing w:line="260" w:lineRule="exact"/>
                                <w:jc w:val="center"/>
                                <w:rPr>
                                  <w:rFonts w:ascii="仿宋_GB2312" w:eastAsia="仿宋_GB2312"/>
                                </w:rPr>
                              </w:pPr>
                              <w:r>
                                <w:rPr>
                                  <w:rFonts w:hint="eastAsia" w:ascii="宋体" w:hAnsi="宋体" w:eastAsia="宋体" w:cs="宋体"/>
                                  <w:sz w:val="24"/>
                                  <w:szCs w:val="24"/>
                                </w:rPr>
                                <w:t>省国土资源厅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50" name="AutoShape 52"/>
                        <wps:cNvCnPr/>
                        <wps:spPr>
                          <a:xfrm>
                            <a:off x="2469" y="3062"/>
                            <a:ext cx="0" cy="265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51" name="AutoShape 53"/>
                        <wps:cNvCnPr/>
                        <wps:spPr>
                          <a:xfrm>
                            <a:off x="4522" y="3073"/>
                            <a:ext cx="0" cy="265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52" name="AutoShape 54"/>
                        <wps:cNvCnPr/>
                        <wps:spPr>
                          <a:xfrm>
                            <a:off x="3999" y="3073"/>
                            <a:ext cx="0" cy="265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53" name="AutoShape 55"/>
                        <wps:cNvCnPr/>
                        <wps:spPr>
                          <a:xfrm>
                            <a:off x="2966" y="3073"/>
                            <a:ext cx="0" cy="265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54" name="AutoShape 56"/>
                        <wps:cNvCnPr/>
                        <wps:spPr>
                          <a:xfrm>
                            <a:off x="879" y="3057"/>
                            <a:ext cx="0" cy="265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55" name="AutoShape 57"/>
                        <wps:cNvCnPr/>
                        <wps:spPr>
                          <a:xfrm>
                            <a:off x="1912" y="3057"/>
                            <a:ext cx="0" cy="265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56" name="AutoShape 58"/>
                        <wps:cNvSpPr/>
                        <wps:spPr>
                          <a:xfrm>
                            <a:off x="1183" y="3337"/>
                            <a:ext cx="446" cy="2258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spacing w:line="260" w:lineRule="exact"/>
                                <w:jc w:val="center"/>
                                <w:rPr>
                                  <w:rFonts w:ascii="仿宋_GB2312" w:eastAsia="仿宋_GB2312"/>
                                </w:rPr>
                              </w:pPr>
                            </w:p>
                            <w:p>
                              <w:pPr>
                                <w:spacing w:line="260" w:lineRule="exact"/>
                                <w:jc w:val="center"/>
                                <w:rPr>
                                  <w:rFonts w:hint="eastAsia" w:ascii="宋体" w:hAnsi="宋体" w:eastAsia="宋体" w:cs="宋体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int="eastAsia" w:ascii="宋体" w:hAnsi="宋体" w:eastAsia="宋体" w:cs="宋体"/>
                                  <w:sz w:val="24"/>
                                  <w:szCs w:val="24"/>
                                </w:rPr>
                                <w:t>省发展改革委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57" name="AutoShape 59"/>
                        <wps:cNvSpPr/>
                        <wps:spPr>
                          <a:xfrm>
                            <a:off x="2216" y="3337"/>
                            <a:ext cx="446" cy="2258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spacing w:line="260" w:lineRule="exact"/>
                                <w:jc w:val="center"/>
                              </w:pPr>
                              <w:r>
                                <w:rPr>
                                  <w:rFonts w:hint="eastAsia" w:ascii="宋体" w:hAnsi="宋体" w:eastAsia="宋体" w:cs="宋体"/>
                                  <w:sz w:val="24"/>
                                  <w:szCs w:val="24"/>
                                </w:rPr>
                                <w:t>省经济和信息化委</w:t>
                              </w:r>
                              <w:r>
                                <w:rPr>
                                  <w:rFonts w:hint="eastAsia"/>
                                </w:rPr>
                                <w:t>办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58" name="AutoShape 60"/>
                        <wps:cNvCnPr/>
                        <wps:spPr>
                          <a:xfrm>
                            <a:off x="232" y="3042"/>
                            <a:ext cx="9455" cy="1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59" name="AutoShape 61"/>
                        <wps:cNvCnPr/>
                        <wps:spPr>
                          <a:xfrm>
                            <a:off x="232" y="3042"/>
                            <a:ext cx="0" cy="265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60" name="AutoShape 62"/>
                        <wps:cNvSpPr/>
                        <wps:spPr>
                          <a:xfrm>
                            <a:off x="0" y="3307"/>
                            <a:ext cx="447" cy="2288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spacing w:line="260" w:lineRule="exact"/>
                                <w:jc w:val="center"/>
                              </w:pPr>
                            </w:p>
                            <w:p>
                              <w:pPr>
                                <w:spacing w:line="260" w:lineRule="exact"/>
                                <w:jc w:val="center"/>
                                <w:rPr>
                                  <w:rFonts w:hint="eastAsia" w:ascii="宋体" w:hAnsi="宋体" w:eastAsia="宋体" w:cs="宋体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int="eastAsia" w:ascii="宋体" w:hAnsi="宋体" w:eastAsia="宋体" w:cs="宋体"/>
                                  <w:sz w:val="24"/>
                                  <w:szCs w:val="24"/>
                                </w:rPr>
                                <w:t>省环境保护厅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61" name="AutoShape 63"/>
                        <wps:cNvSpPr/>
                        <wps:spPr>
                          <a:xfrm>
                            <a:off x="535" y="3307"/>
                            <a:ext cx="447" cy="2288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spacing w:line="300" w:lineRule="exact"/>
                                <w:jc w:val="center"/>
                                <w:rPr>
                                  <w:rFonts w:hint="eastAsia" w:ascii="宋体" w:hAnsi="宋体" w:eastAsia="宋体" w:cs="宋体"/>
                                  <w:sz w:val="24"/>
                                  <w:szCs w:val="24"/>
                                </w:rPr>
                              </w:pPr>
                            </w:p>
                            <w:p>
                              <w:pPr>
                                <w:spacing w:line="300" w:lineRule="exact"/>
                                <w:jc w:val="center"/>
                                <w:rPr>
                                  <w:rFonts w:hint="eastAsia" w:ascii="宋体" w:hAnsi="宋体" w:eastAsia="宋体" w:cs="宋体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int="eastAsia" w:ascii="宋体" w:hAnsi="宋体" w:eastAsia="宋体" w:cs="宋体"/>
                                  <w:sz w:val="24"/>
                                  <w:szCs w:val="24"/>
                                </w:rPr>
                                <w:t>省气象局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62" name="AutoShape 64"/>
                        <wps:cNvCnPr/>
                        <wps:spPr>
                          <a:xfrm>
                            <a:off x="1403" y="3072"/>
                            <a:ext cx="0" cy="265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63" name="AutoShape 65"/>
                        <wps:cNvSpPr/>
                        <wps:spPr>
                          <a:xfrm>
                            <a:off x="1706" y="3352"/>
                            <a:ext cx="447" cy="2243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spacing w:line="300" w:lineRule="exact"/>
                                <w:jc w:val="center"/>
                                <w:rPr>
                                  <w:rFonts w:ascii="仿宋_GB2312" w:eastAsia="仿宋_GB2312"/>
                                </w:rPr>
                              </w:pPr>
                            </w:p>
                            <w:p>
                              <w:pPr>
                                <w:spacing w:line="300" w:lineRule="exact"/>
                                <w:jc w:val="center"/>
                                <w:rPr>
                                  <w:rFonts w:hint="eastAsia" w:ascii="宋体" w:hAnsi="宋体" w:eastAsia="宋体" w:cs="宋体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int="eastAsia" w:ascii="宋体" w:hAnsi="宋体" w:eastAsia="宋体" w:cs="宋体"/>
                                  <w:sz w:val="24"/>
                                  <w:szCs w:val="24"/>
                                </w:rPr>
                                <w:t>省教育厅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64" name="AutoShape 66"/>
                        <wps:cNvSpPr/>
                        <wps:spPr>
                          <a:xfrm>
                            <a:off x="5856" y="3337"/>
                            <a:ext cx="446" cy="2258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spacing w:line="400" w:lineRule="exact"/>
                                <w:jc w:val="center"/>
                                <w:rPr>
                                  <w:rFonts w:ascii="仿宋_GB2312" w:eastAsia="仿宋_GB2312"/>
                                </w:rPr>
                              </w:pPr>
                            </w:p>
                            <w:p>
                              <w:pPr>
                                <w:spacing w:line="400" w:lineRule="exact"/>
                                <w:jc w:val="center"/>
                                <w:rPr>
                                  <w:rFonts w:ascii="仿宋_GB2312" w:eastAsia="仿宋_GB2312"/>
                                </w:rPr>
                              </w:pPr>
                              <w:r>
                                <w:rPr>
                                  <w:rFonts w:hint="eastAsia" w:ascii="宋体" w:hAnsi="宋体" w:eastAsia="宋体" w:cs="宋体"/>
                                  <w:sz w:val="24"/>
                                  <w:szCs w:val="24"/>
                                </w:rPr>
                                <w:t>省农委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65" name="AutoShape 67"/>
                        <wps:cNvCnPr/>
                        <wps:spPr>
                          <a:xfrm>
                            <a:off x="9169" y="3057"/>
                            <a:ext cx="0" cy="265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66" name="AutoShape 68"/>
                        <wps:cNvCnPr/>
                        <wps:spPr>
                          <a:xfrm>
                            <a:off x="9687" y="3057"/>
                            <a:ext cx="0" cy="265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67" name="AutoShape 69"/>
                        <wps:cNvCnPr/>
                        <wps:spPr>
                          <a:xfrm>
                            <a:off x="8654" y="3057"/>
                            <a:ext cx="0" cy="265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68" name="AutoShape 70"/>
                        <wps:cNvCnPr/>
                        <wps:spPr>
                          <a:xfrm>
                            <a:off x="10582" y="2412"/>
                            <a:ext cx="0" cy="940"/>
                          </a:xfrm>
                          <a:prstGeom prst="straightConnector1">
                            <a:avLst/>
                          </a:prstGeom>
                          <a:ln w="19050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69" name="AutoShape 71"/>
                        <wps:cNvCnPr/>
                        <wps:spPr>
                          <a:xfrm>
                            <a:off x="12487" y="2435"/>
                            <a:ext cx="0" cy="892"/>
                          </a:xfrm>
                          <a:prstGeom prst="straightConnector1">
                            <a:avLst/>
                          </a:prstGeom>
                          <a:ln w="19050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70" name="AutoShape 72"/>
                        <wps:cNvSpPr/>
                        <wps:spPr>
                          <a:xfrm>
                            <a:off x="10366" y="3337"/>
                            <a:ext cx="447" cy="2258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spacing w:line="260" w:lineRule="exact"/>
                                <w:jc w:val="center"/>
                                <w:rPr>
                                  <w:rFonts w:ascii="仿宋_GB2312" w:eastAsia="仿宋_GB2312"/>
                                </w:rPr>
                              </w:pPr>
                            </w:p>
                            <w:p>
                              <w:pPr>
                                <w:jc w:val="center"/>
                                <w:rPr>
                                  <w:rFonts w:hint="eastAsia" w:ascii="宋体" w:hAnsi="宋体" w:eastAsia="宋体" w:cs="宋体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int="eastAsia" w:ascii="宋体" w:hAnsi="宋体" w:eastAsia="宋体" w:cs="宋体"/>
                                  <w:sz w:val="24"/>
                                  <w:szCs w:val="24"/>
                                </w:rPr>
                                <w:t>监测预警组</w:t>
                              </w:r>
                            </w:p>
                            <w:p>
                              <w:pPr>
                                <w:spacing w:line="260" w:lineRule="exact"/>
                                <w:jc w:val="center"/>
                              </w:pPr>
                            </w:p>
                          </w:txbxContent>
                        </wps:txbx>
                        <wps:bodyPr upright="1"/>
                      </wps:wsp>
                      <wps:wsp>
                        <wps:cNvPr id="71" name="AutoShape 73"/>
                        <wps:cNvSpPr/>
                        <wps:spPr>
                          <a:xfrm>
                            <a:off x="11300" y="3352"/>
                            <a:ext cx="447" cy="2258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spacing w:line="400" w:lineRule="exact"/>
                                <w:jc w:val="center"/>
                                <w:rPr>
                                  <w:rFonts w:ascii="仿宋_GB2312" w:eastAsia="仿宋_GB2312"/>
                                </w:rPr>
                              </w:pPr>
                            </w:p>
                            <w:p>
                              <w:pPr>
                                <w:spacing w:line="400" w:lineRule="exact"/>
                                <w:jc w:val="left"/>
                                <w:rPr>
                                  <w:rFonts w:ascii="仿宋_GB2312" w:eastAsia="仿宋_GB2312"/>
                                </w:rPr>
                              </w:pPr>
                              <w:r>
                                <w:rPr>
                                  <w:rFonts w:hint="eastAsia" w:ascii="宋体" w:hAnsi="宋体" w:eastAsia="宋体" w:cs="宋体"/>
                                  <w:sz w:val="24"/>
                                  <w:szCs w:val="24"/>
                                </w:rPr>
                                <w:t>专家组</w:t>
                              </w:r>
                            </w:p>
                            <w:p>
                              <w:pPr>
                                <w:spacing w:line="260" w:lineRule="exact"/>
                                <w:jc w:val="center"/>
                                <w:rPr>
                                  <w:rFonts w:ascii="仿宋_GB2312" w:eastAsia="仿宋_GB2312"/>
                                </w:rPr>
                              </w:pPr>
                            </w:p>
                          </w:txbxContent>
                        </wps:txbx>
                        <wps:bodyPr upright="1"/>
                      </wps:wsp>
                      <wps:wsp>
                        <wps:cNvPr id="72" name="AutoShape 74"/>
                        <wps:cNvSpPr/>
                        <wps:spPr>
                          <a:xfrm>
                            <a:off x="12295" y="3337"/>
                            <a:ext cx="447" cy="2258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spacing w:line="260" w:lineRule="exact"/>
                                <w:jc w:val="center"/>
                                <w:rPr>
                                  <w:rFonts w:ascii="仿宋_GB2312" w:eastAsia="仿宋_GB2312"/>
                                </w:rPr>
                              </w:pPr>
                            </w:p>
                            <w:p>
                              <w:pPr>
                                <w:jc w:val="center"/>
                                <w:rPr>
                                  <w:rFonts w:hint="eastAsia" w:ascii="宋体" w:hAnsi="宋体" w:eastAsia="宋体" w:cs="宋体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int="eastAsia" w:ascii="宋体" w:hAnsi="宋体" w:eastAsia="宋体" w:cs="宋体"/>
                                  <w:sz w:val="24"/>
                                  <w:szCs w:val="24"/>
                                </w:rPr>
                                <w:t>督导考核组</w:t>
                              </w:r>
                            </w:p>
                            <w:p>
                              <w:pPr>
                                <w:spacing w:line="260" w:lineRule="exact"/>
                                <w:jc w:val="center"/>
                                <w:rPr>
                                  <w:rFonts w:ascii="仿宋_GB2312" w:eastAsia="仿宋_GB2312"/>
                                </w:rPr>
                              </w:pP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3" o:spid="_x0000_s1026" o:spt="203" style="position:absolute;left:0pt;margin-left:9.75pt;margin-top:7.7pt;height:280.5pt;width:637.1pt;z-index:251703296;mso-width-relative:page;mso-height-relative:page;" coordsize="12742,5610" o:gfxdata="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">
                <o:lock v:ext="edit" aspectratio="f"/>
                <v:shape id="AutoShape 24" o:spid="_x0000_s1026" o:spt="32" type="#_x0000_t32" style="position:absolute;left:6571;top:1410;height:0;width:925;" filled="f" stroked="t" coordsize="21600,21600" o:gfxdata="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25nIq8AAAA&#10;2wAAAA8AAAAAAAAAAQAgAAAAIgAAAGRycy9kb3ducmV2LnhtbFBLAQIUABQAAAAIAIdO4kAzLwWe&#10;OwAAADkAAAAQAAAAAAAAAAEAIAAAAAsBAABkcnMvc2hhcGV4bWwueG1sUEsFBgAAAAAGAAYAWwEA&#10;ALUDAAAAAA==&#10;">
                  <v:fill on="f" focussize="0,0"/>
                  <v:stroke weight="1.5pt" color="#000000" joinstyle="round"/>
                  <v:imagedata o:title=""/>
                  <o:lock v:ext="edit" aspectratio="f"/>
                </v:shape>
                <v:roundrect id="AutoShape 25" o:spid="_x0000_s1026" o:spt="2" style="position:absolute;left:4929;top:0;height:560;width:3343;" fillcolor="#FFFFFF" filled="t" stroked="t" coordsize="21600,21600" arcsize="0.166666666666667" o:gfxdata="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8+fSfvQAA&#10;ANsAAAAPAAAAAAAAAAEAIAAAACIAAABkcnMvZG93bnJldi54bWxQSwECFAAUAAAACACHTuJAMy8F&#10;njsAAAA5AAAAEAAAAAAAAAABACAAAAAMAQAAZHJzL3NoYXBleG1sLnhtbFBLBQYAAAAABgAGAFsB&#10;AAC2AwAAAAA=&#10;">
                  <v:fill on="t" focussize="0,0"/>
                  <v:stroke weight="1.5pt"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</w:rPr>
                          <w:t>贵州省重污染天气应急指挥部</w:t>
                        </w:r>
                      </w:p>
                    </w:txbxContent>
                  </v:textbox>
                </v:roundrect>
                <v:shape id="AutoShape 26" o:spid="_x0000_s1026" o:spt="32" type="#_x0000_t32" style="position:absolute;left:6593;top:570;height:1835;width:1;" filled="f" stroked="t" coordsize="21600,21600" o:gfxdata="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7gw7G8AAAA&#10;2wAAAA8AAAAAAAAAAQAgAAAAIgAAAGRycy9kb3ducmV2LnhtbFBLAQIUABQAAAAIAIdO4kAzLwWe&#10;OwAAADkAAAAQAAAAAAAAAAEAIAAAAAsBAABkcnMvc2hhcGV4bWwueG1sUEsFBgAAAAAGAAYAWwEA&#10;ALUDAAAAAA==&#10;">
                  <v:fill on="f" focussize="0,0"/>
                  <v:stroke weight="1.5pt" color="#000000" joinstyle="round" endarrow="block"/>
                  <v:imagedata o:title=""/>
                  <o:lock v:ext="edit" aspectratio="f"/>
                </v:shape>
                <v:shape id="AutoShape 27" o:spid="_x0000_s1026" o:spt="32" type="#_x0000_t32" style="position:absolute;left:3739;top:2431;height:4;width:8748;" filled="f" stroked="t" coordsize="21600,21600" o:gfxdata="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QlAE/rsAAADb&#10;AAAADwAAAAAAAAABACAAAAAiAAAAZHJzL2Rvd25yZXYueG1sUEsBAhQAFAAAAAgAh07iQDMvBZ47&#10;AAAAOQAAABAAAAAAAAAAAQAgAAAACgEAAGRycy9zaGFwZXhtbC54bWxQSwUGAAAAAAYABgBbAQAA&#10;tAMAAAAA&#10;">
                  <v:fill on="f" focussize="0,0"/>
                  <v:stroke weight="1.5pt" color="#000000" joinstyle="round"/>
                  <v:imagedata o:title=""/>
                  <o:lock v:ext="edit" aspectratio="f"/>
                </v:shape>
                <v:shape id="AutoShape 28" o:spid="_x0000_s1026" o:spt="32" type="#_x0000_t32" style="position:absolute;left:3754;top:2429;height:598;width:0;" filled="f" stroked="t" coordsize="21600,21600" o:gfxdata="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MX74XbsAAADb&#10;AAAADwAAAAAAAAABACAAAAAiAAAAZHJzL2Rvd25yZXYueG1sUEsBAhQAFAAAAAgAh07iQDMvBZ47&#10;AAAAOQAAABAAAAAAAAAAAQAgAAAACgEAAGRycy9zaGFwZXhtbC54bWxQSwUGAAAAAAYABgBbAQAA&#10;tAMAAAAA&#10;">
                  <v:fill on="f" focussize="0,0"/>
                  <v:stroke weight="1.5pt" color="#000000" joinstyle="round" endarrow="block"/>
                  <v:imagedata o:title=""/>
                  <o:lock v:ext="edit" aspectratio="f"/>
                </v:shape>
                <v:roundrect id="AutoShape 29" o:spid="_x0000_s1026" o:spt="2" style="position:absolute;left:7517;top:1089;height:705;width:2148;" fillcolor="#FFFFFF" filled="t" stroked="t" coordsize="21600,21600" arcsize="0.166666666666667" o:gfxdata="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Lmd6y8AAAA&#10;2wAAAA8AAAAAAAAAAQAgAAAAIgAAAGRycy9kb3ducmV2LnhtbFBLAQIUABQAAAAIAIdO4kAzLwWe&#10;OwAAADkAAAAQAAAAAAAAAAEAIAAAAAsBAABkcnMvc2hhcGV4bWwueG1sUEsFBgAAAAAGAAYAWwEA&#10;ALUDAAAAAA=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300" w:lineRule="exact"/>
                          <w:jc w:val="center"/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</w:rPr>
                          <w:t>大气应急办公室</w:t>
                        </w:r>
                      </w:p>
                    </w:txbxContent>
                  </v:textbox>
                </v:roundrect>
                <v:shape id="AutoShape 30" o:spid="_x0000_s1026" o:spt="32" type="#_x0000_t32" style="position:absolute;left:11497;top:2412;height:940;width:0;" filled="f" stroked="t" coordsize="21600,21600" o:gfxdata="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C+tybS5AAAA2wAA&#10;AA8AAAAAAAAAAQAgAAAAIgAAAGRycy9kb3ducmV2LnhtbFBLAQIUABQAAAAIAIdO4kAzLwWeOwAA&#10;ADkAAAAQAAAAAAAAAAEAIAAAAAgBAABkcnMvc2hhcGV4bWwueG1sUEsFBgAAAAAGAAYAWwEAALID&#10;AAAAAA==&#10;">
                  <v:fill on="f" focussize="0,0"/>
                  <v:stroke weight="1.5pt" color="#000000" joinstyle="round" endarrow="block"/>
                  <v:imagedata o:title=""/>
                  <o:lock v:ext="edit" aspectratio="f"/>
                </v:shape>
                <v:shape id="AutoShape 31" o:spid="_x0000_s1026" o:spt="32" type="#_x0000_t32" style="position:absolute;left:6571;top:3057;height:265;width:0;" filled="f" stroked="t" coordsize="21600,21600" o:gfxdata="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QNqK2r4A&#10;AADb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AutoShape 32" o:spid="_x0000_s1026" o:spt="32" type="#_x0000_t32" style="position:absolute;left:8127;top:3057;height:265;width:0;" filled="f" stroked="t" coordsize="21600,21600" o:gfxdata="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VDm1mrsAAADb&#10;AAAADwAAAAAAAAABACAAAAAiAAAAZHJzL2Rvd25yZXYueG1sUEsBAhQAFAAAAAgAh07iQDMvBZ47&#10;AAAAOQAAABAAAAAAAAAAAQAgAAAACgEAAGRycy9zaGFwZXhtbC54bWxQSwUGAAAAAAYABgBbAQAA&#10;tAMAAAAA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roundrect id="AutoShape 33" o:spid="_x0000_s1026" o:spt="2" style="position:absolute;left:8967;top:3337;height:2258;width:447;" fillcolor="#FFFFFF" filled="t" stroked="t" coordsize="21600,21600" arcsize="0.166666666666667" o:gfxdata="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nmtyevQAA&#10;ANs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60" w:lineRule="exact"/>
                          <w:jc w:val="center"/>
                          <w:rPr>
                            <w:rFonts w:ascii="仿宋_GB2312" w:eastAsia="仿宋_GB2312"/>
                          </w:rPr>
                        </w:pPr>
                      </w:p>
                      <w:p>
                        <w:pPr>
                          <w:spacing w:line="260" w:lineRule="exact"/>
                          <w:jc w:val="center"/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</w:rPr>
                          <w:t>省政府新闻办</w:t>
                        </w:r>
                      </w:p>
                    </w:txbxContent>
                  </v:textbox>
                </v:roundrect>
                <v:roundrect id="AutoShape 34" o:spid="_x0000_s1026" o:spt="2" style="position:absolute;left:6375;top:3337;height:2258;width:446;" fillcolor="#FFFFFF" filled="t" stroked="t" coordsize="21600,21600" arcsize="0.166666666666667" o:gfxdata="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dIQum8AAAA&#10;2wAAAA8AAAAAAAAAAQAgAAAAIgAAAGRycy9kb3ducmV2LnhtbFBLAQIUABQAAAAIAIdO4kAzLwWe&#10;OwAAADkAAAAQAAAAAAAAAAEAIAAAAAsBAABkcnMvc2hhcGV4bWwueG1sUEsFBgAAAAAGAAYAWwEA&#10;ALUDAAAAAA=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60" w:lineRule="exact"/>
                          <w:jc w:val="center"/>
                          <w:rPr>
                            <w:rFonts w:ascii="仿宋_GB2312" w:eastAsia="仿宋_GB2312"/>
                          </w:rPr>
                        </w:pPr>
                      </w:p>
                      <w:p>
                        <w:pPr>
                          <w:spacing w:line="260" w:lineRule="exact"/>
                          <w:jc w:val="center"/>
                          <w:rPr>
                            <w:rFonts w:ascii="仿宋_GB2312" w:eastAsia="仿宋_GB2312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</w:rPr>
                          <w:t>省卫生计生委</w:t>
                        </w:r>
                      </w:p>
                    </w:txbxContent>
                  </v:textbox>
                </v:roundrect>
                <v:roundrect id="AutoShape 35" o:spid="_x0000_s1026" o:spt="2" style="position:absolute;left:6893;top:3337;height:2258;width:446;" fillcolor="#FFFFFF" filled="t" stroked="t" coordsize="21600,21600" arcsize="0.166666666666667" o:gfxdata="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gE53K8AAAA&#10;2wAAAA8AAAAAAAAAAQAgAAAAIgAAAGRycy9kb3ducmV2LnhtbFBLAQIUABQAAAAIAIdO4kAzLwWe&#10;OwAAADkAAAAQAAAAAAAAAAEAIAAAAAsBAABkcnMvc2hhcGV4bWwueG1sUEsFBgAAAAAGAAYAWwEA&#10;ALUDAAAAAA=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300" w:lineRule="exact"/>
                          <w:jc w:val="center"/>
                          <w:rPr>
                            <w:rFonts w:ascii="仿宋_GB2312" w:eastAsia="仿宋_GB2312"/>
                          </w:rPr>
                        </w:pPr>
                      </w:p>
                      <w:p>
                        <w:pPr>
                          <w:spacing w:line="300" w:lineRule="exact"/>
                          <w:jc w:val="center"/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</w:rPr>
                          <w:t>省林业厅</w:t>
                        </w:r>
                      </w:p>
                    </w:txbxContent>
                  </v:textbox>
                </v:roundrect>
                <v:roundrect id="AutoShape 36" o:spid="_x0000_s1026" o:spt="2" style="position:absolute;left:7412;top:3337;height:2258;width:446;" fillcolor="#FFFFFF" filled="t" stroked="t" coordsize="21600,21600" arcsize="0.166666666666667" o:gfxdata="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37X8GvQAA&#10;ANs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300" w:lineRule="exact"/>
                          <w:jc w:val="center"/>
                          <w:rPr>
                            <w:rFonts w:ascii="仿宋_GB2312" w:eastAsia="仿宋_GB2312"/>
                          </w:rPr>
                        </w:pPr>
                      </w:p>
                      <w:p>
                        <w:pPr>
                          <w:spacing w:line="300" w:lineRule="exact"/>
                          <w:jc w:val="center"/>
                          <w:rPr>
                            <w:rFonts w:ascii="仿宋_GB2312" w:eastAsia="仿宋_GB2312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</w:rPr>
                          <w:t>省工商局</w:t>
                        </w:r>
                      </w:p>
                    </w:txbxContent>
                  </v:textbox>
                </v:roundrect>
                <v:roundrect id="AutoShape 37" o:spid="_x0000_s1026" o:spt="2" style="position:absolute;left:7930;top:3337;height:2258;width:447;" fillcolor="#FFFFFF" filled="t" stroked="t" coordsize="21600,21600" arcsize="0.166666666666667" o:gfxdata="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ih2p28AAAA&#10;2wAAAA8AAAAAAAAAAQAgAAAAIgAAAGRycy9kb3ducmV2LnhtbFBLAQIUABQAAAAIAIdO4kAzLwWe&#10;OwAAADkAAAAQAAAAAAAAAAEAIAAAAAsBAABkcnMvc2hhcGV4bWwueG1sUEsFBgAAAAAGAAYAWwEA&#10;ALUDAAAAAA=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300" w:lineRule="exact"/>
                          <w:jc w:val="center"/>
                          <w:rPr>
                            <w:rFonts w:ascii="仿宋_GB2312" w:eastAsia="仿宋_GB2312"/>
                          </w:rPr>
                        </w:pPr>
                      </w:p>
                      <w:p>
                        <w:pPr>
                          <w:spacing w:line="300" w:lineRule="exact"/>
                          <w:jc w:val="center"/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</w:rPr>
                          <w:t>省质监局</w:t>
                        </w:r>
                      </w:p>
                    </w:txbxContent>
                  </v:textbox>
                </v:roundrect>
                <v:roundrect id="AutoShape 38" o:spid="_x0000_s1026" o:spt="2" style="position:absolute;left:8449;top:3337;height:2258;width:446;" fillcolor="#FFFFFF" filled="t" stroked="t" coordsize="21600,21600" arcsize="0.166666666666667" o:gfxdata="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hzROq8AAAA&#10;2wAAAA8AAAAAAAAAAQAgAAAAIgAAAGRycy9kb3ducmV2LnhtbFBLAQIUABQAAAAIAIdO4kAzLwWe&#10;OwAAADkAAAAQAAAAAAAAAAEAIAAAAAsBAABkcnMvc2hhcGV4bWwueG1sUEsFBgAAAAAGAAYAWwEA&#10;ALUDAAAAAA=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60" w:lineRule="exact"/>
                          <w:jc w:val="center"/>
                          <w:rPr>
                            <w:rFonts w:ascii="仿宋_GB2312" w:eastAsia="仿宋_GB2312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</w:rPr>
                          <w:t>省新闻出版广电局</w:t>
                        </w:r>
                      </w:p>
                    </w:txbxContent>
                  </v:textbox>
                </v:roundrect>
                <v:shape id="AutoShape 39" o:spid="_x0000_s1026" o:spt="32" type="#_x0000_t32" style="position:absolute;left:5559;top:3057;height:265;width:0;" filled="f" stroked="t" coordsize="21600,21600" o:gfxdata="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29At7r4A&#10;AADb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AutoShape 40" o:spid="_x0000_s1026" o:spt="32" type="#_x0000_t32" style="position:absolute;left:7613;top:3057;height:265;width:0;" filled="f" stroked="t" coordsize="21600,21600" o:gfxdata="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qk+5nLsAAADb&#10;AAAADwAAAAAAAAABACAAAAAiAAAAZHJzL2Rvd25yZXYueG1sUEsBAhQAFAAAAAgAh07iQDMvBZ47&#10;AAAAOQAAABAAAAAAAAAAAQAgAAAACgEAAGRycy9zaGFwZXhtbC54bWxQSwUGAAAAAAYABgBbAQAA&#10;tAMAAAAA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AutoShape 41" o:spid="_x0000_s1026" o:spt="32" type="#_x0000_t32" style="position:absolute;left:7089;top:3057;height:265;width:0;" filled="f" stroked="t" coordsize="21600,21600" o:gfxdata="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xQMcB74A&#10;AADb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AutoShape 42" o:spid="_x0000_s1026" o:spt="32" type="#_x0000_t32" style="position:absolute;left:6056;top:3057;height:265;width:0;" filled="f" stroked="t" coordsize="21600,21600" o:gfxdata="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DD/G57sAAADb&#10;AAAADwAAAAAAAAABACAAAAAiAAAAZHJzL2Rvd25yZXYueG1sUEsBAhQAFAAAAAgAh07iQDMvBZ47&#10;AAAAOQAAABAAAAAAAAAAAQAgAAAACgEAAGRycy9zaGFwZXhtbC54bWxQSwUGAAAAAAYABgBbAQAA&#10;tAMAAAAA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roundrect id="AutoShape 43" o:spid="_x0000_s1026" o:spt="2" style="position:absolute;left:9486;top:3337;height:2258;width:447;" fillcolor="#FFFFFF" filled="t" stroked="t" coordsize="21600,21600" arcsize="0.166666666666667" o:gfxdata="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/nK/jvQAA&#10;ANs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60" w:lineRule="exact"/>
                          <w:jc w:val="center"/>
                          <w:rPr>
                            <w:rFonts w:ascii="仿宋_GB2312" w:eastAsia="仿宋_GB2312"/>
                          </w:rPr>
                        </w:pPr>
                      </w:p>
                      <w:p>
                        <w:pPr>
                          <w:spacing w:line="260" w:lineRule="exact"/>
                          <w:jc w:val="center"/>
                          <w:rPr>
                            <w:rFonts w:ascii="仿宋_GB2312" w:eastAsia="仿宋_GB2312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</w:rPr>
                          <w:t>省通信管理局</w:t>
                        </w:r>
                      </w:p>
                    </w:txbxContent>
                  </v:textbox>
                </v:roundrect>
                <v:roundrect id="AutoShape 44" o:spid="_x0000_s1026" o:spt="2" style="position:absolute;left:5337;top:3337;height:2258;width:447;" fillcolor="#FFFFFF" filled="t" stroked="t" coordsize="21600,21600" arcsize="0.166666666666667" o:gfxdata="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9OMZS8AAAA&#10;2wAAAA8AAAAAAAAAAQAgAAAAIgAAAGRycy9kb3ducmV2LnhtbFBLAQIUABQAAAAIAIdO4kAzLwWe&#10;OwAAADkAAAAQAAAAAAAAAAEAIAAAAAsBAABkcnMvc2hhcGV4bWwueG1sUEsFBgAAAAAGAAYAWwEA&#10;ALUDAAAAAA=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60" w:lineRule="exact"/>
                          <w:jc w:val="center"/>
                          <w:rPr>
                            <w:rFonts w:ascii="仿宋_GB2312" w:eastAsia="仿宋_GB2312"/>
                          </w:rPr>
                        </w:pPr>
                      </w:p>
                      <w:p>
                        <w:pPr>
                          <w:spacing w:line="260" w:lineRule="exact"/>
                          <w:jc w:val="center"/>
                          <w:rPr>
                            <w:rFonts w:ascii="仿宋_GB2312" w:eastAsia="仿宋_GB2312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</w:rPr>
                          <w:t>省交通运输厅</w:t>
                        </w:r>
                      </w:p>
                    </w:txbxContent>
                  </v:textbox>
                </v:roundrect>
                <v:shape id="AutoShape 45" o:spid="_x0000_s1026" o:spt="32" type="#_x0000_t32" style="position:absolute;left:3482;top:3073;height:265;width:0;" filled="f" stroked="t" coordsize="21600,21600" o:gfxdata="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/O1YkL4A&#10;AADb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AutoShape 46" o:spid="_x0000_s1026" o:spt="32" type="#_x0000_t32" style="position:absolute;left:5036;top:3073;height:265;width:0;" filled="f" stroked="t" coordsize="21600,21600" o:gfxdata="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cwTA5L4A&#10;AADb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roundrect id="AutoShape 47" o:spid="_x0000_s1026" o:spt="2" style="position:absolute;left:4817;top:3337;height:2258;width:447;" fillcolor="#FFFFFF" filled="t" stroked="t" coordsize="21600,21600" arcsize="0.166666666666667" o:gfxdata="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CnqeC8AAAA&#10;2wAAAA8AAAAAAAAAAQAgAAAAIgAAAGRycy9kb3ducmV2LnhtbFBLAQIUABQAAAAIAIdO4kAzLwWe&#10;OwAAADkAAAAQAAAAAAAAAAEAIAAAAAsBAABkcnMvc2hhcGV4bWwueG1sUEsFBgAAAAAGAAYAWwEA&#10;ALUDAAAAAA=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60" w:lineRule="exact"/>
                          <w:jc w:val="center"/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</w:rPr>
                          <w:t>省住房城乡建设厅</w:t>
                        </w:r>
                      </w:p>
                    </w:txbxContent>
                  </v:textbox>
                </v:roundrect>
                <v:roundrect id="AutoShape 48" o:spid="_x0000_s1026" o:spt="2" style="position:absolute;left:2752;top:3337;height:2258;width:446;" fillcolor="#FFFFFF" filled="t" stroked="t" coordsize="21600,21600" arcsize="0.166666666666667" o:gfxdata="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B1N5e8AAAA&#10;2wAAAA8AAAAAAAAAAQAgAAAAIgAAAGRycy9kb3ducmV2LnhtbFBLAQIUABQAAAAIAIdO4kAzLwWe&#10;OwAAADkAAAAQAAAAAAAAAAEAIAAAAAsBAABkcnMvc2hhcGV4bWwueG1sUEsFBgAAAAAGAAYAWwEA&#10;ALUDAAAAAA=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300" w:lineRule="exact"/>
                          <w:jc w:val="center"/>
                          <w:rPr>
                            <w:rFonts w:ascii="仿宋_GB2312" w:eastAsia="仿宋_GB2312"/>
                          </w:rPr>
                        </w:pPr>
                      </w:p>
                      <w:p>
                        <w:pPr>
                          <w:spacing w:line="300" w:lineRule="exact"/>
                          <w:jc w:val="center"/>
                          <w:rPr>
                            <w:rFonts w:ascii="仿宋_GB2312" w:eastAsia="仿宋_GB2312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</w:rPr>
                          <w:t>省公安厅</w:t>
                        </w:r>
                      </w:p>
                    </w:txbxContent>
                  </v:textbox>
                </v:roundrect>
                <v:roundrect id="AutoShape 49" o:spid="_x0000_s1026" o:spt="2" style="position:absolute;left:3264;top:3337;height:2258;width:446;" fillcolor="#FFFFFF" filled="t" stroked="t" coordsize="21600,21600" arcsize="0.166666666666667" o:gfxdata="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fOZIMvQAA&#10;ANs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300" w:lineRule="exact"/>
                          <w:jc w:val="center"/>
                          <w:rPr>
                            <w:rFonts w:ascii="仿宋_GB2312" w:eastAsia="仿宋_GB2312"/>
                          </w:rPr>
                        </w:pPr>
                      </w:p>
                      <w:p>
                        <w:pPr>
                          <w:spacing w:line="300" w:lineRule="exact"/>
                          <w:jc w:val="center"/>
                          <w:rPr>
                            <w:rFonts w:ascii="仿宋_GB2312" w:eastAsia="仿宋_GB2312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</w:rPr>
                          <w:t>省民政厅</w:t>
                        </w:r>
                      </w:p>
                    </w:txbxContent>
                  </v:textbox>
                </v:roundrect>
                <v:roundrect id="AutoShape 50" o:spid="_x0000_s1026" o:spt="2" style="position:absolute;left:3781;top:3337;height:2258;width:447;" fillcolor="#FFFFFF" filled="t" stroked="t" coordsize="21600,21600" arcsize="0.166666666666667" o:gfxdata="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upgZ+ugAAANsA&#10;AAAPAAAAAAAAAAEAIAAAACIAAABkcnMvZG93bnJldi54bWxQSwECFAAUAAAACACHTuJAMy8FnjsA&#10;AAA5AAAAEAAAAAAAAAABACAAAAAJAQAAZHJzL3NoYXBleG1sLnhtbFBLBQYAAAAABgAGAFsBAACz&#10;AwAAAAA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300" w:lineRule="exact"/>
                          <w:jc w:val="center"/>
                          <w:rPr>
                            <w:rFonts w:ascii="仿宋_GB2312" w:eastAsia="仿宋_GB2312"/>
                          </w:rPr>
                        </w:pPr>
                      </w:p>
                      <w:p>
                        <w:pPr>
                          <w:spacing w:line="300" w:lineRule="exact"/>
                          <w:jc w:val="center"/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</w:rPr>
                          <w:t>省财政厅</w:t>
                        </w:r>
                      </w:p>
                    </w:txbxContent>
                  </v:textbox>
                </v:roundrect>
                <v:roundrect id="AutoShape 51" o:spid="_x0000_s1026" o:spt="2" style="position:absolute;left:4301;top:3337;height:2258;width:445;" fillcolor="#FFFFFF" filled="t" stroked="t" coordsize="21600,21600" arcsize="0.166666666666667" o:gfxdata="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B6qPlvQAA&#10;ANs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60" w:lineRule="exact"/>
                          <w:jc w:val="center"/>
                          <w:rPr>
                            <w:rFonts w:ascii="仿宋_GB2312" w:eastAsia="仿宋_GB2312"/>
                          </w:rPr>
                        </w:pPr>
                      </w:p>
                      <w:p>
                        <w:pPr>
                          <w:spacing w:line="260" w:lineRule="exact"/>
                          <w:jc w:val="center"/>
                          <w:rPr>
                            <w:rFonts w:ascii="仿宋_GB2312" w:eastAsia="仿宋_GB2312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</w:rPr>
                          <w:t>省国土资源厅</w:t>
                        </w:r>
                      </w:p>
                    </w:txbxContent>
                  </v:textbox>
                </v:roundrect>
                <v:shape id="AutoShape 52" o:spid="_x0000_s1026" o:spt="32" type="#_x0000_t32" style="position:absolute;left:2469;top:3062;height:265;width:0;" filled="f" stroked="t" coordsize="21600,21600" o:gfxdata="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ieZQOrsAAADb&#10;AAAADwAAAAAAAAABACAAAAAiAAAAZHJzL2Rvd25yZXYueG1sUEsBAhQAFAAAAAgAh07iQDMvBZ47&#10;AAAAOQAAABAAAAAAAAAAAQAgAAAACgEAAGRycy9zaGFwZXhtbC54bWxQSwUGAAAAAAYABgBbAQAA&#10;tAMAAAAA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AutoShape 53" o:spid="_x0000_s1026" o:spt="32" type="#_x0000_t32" style="position:absolute;left:4522;top:3073;height:265;width:0;" filled="f" stroked="t" coordsize="21600,21600" o:gfxdata="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5qr1ob4A&#10;AADb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AutoShape 54" o:spid="_x0000_s1026" o:spt="32" type="#_x0000_t32" style="position:absolute;left:3999;top:3073;height:265;width:0;" filled="f" stroked="t" coordsize="21600,21600" o:gfxdata="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Fnhr1r4A&#10;AADb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AutoShape 55" o:spid="_x0000_s1026" o:spt="32" type="#_x0000_t32" style="position:absolute;left:2966;top:3073;height:265;width:0;" filled="f" stroked="t" coordsize="21600,21600" o:gfxdata="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eTTOTb4A&#10;AADb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AutoShape 56" o:spid="_x0000_s1026" o:spt="32" type="#_x0000_t32" style="position:absolute;left:879;top:3057;height:265;width:0;" filled="f" stroked="t" coordsize="21600,21600" o:gfxdata="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9t1WOb4A&#10;AADb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AutoShape 57" o:spid="_x0000_s1026" o:spt="32" type="#_x0000_t32" style="position:absolute;left:1912;top:3057;height:265;width:0;" filled="f" stroked="t" coordsize="21600,21600" o:gfxdata="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mZHzor4A&#10;AADb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roundrect id="AutoShape 58" o:spid="_x0000_s1026" o:spt="2" style="position:absolute;left:1183;top:3337;height:2258;width:446;" fillcolor="#FFFFFF" filled="t" stroked="t" coordsize="21600,21600" arcsize="0.166666666666667" o:gfxdata="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WsoUq8AAAA&#10;2wAAAA8AAAAAAAAAAQAgAAAAIgAAAGRycy9kb3ducmV2LnhtbFBLAQIUABQAAAAIAIdO4kAzLwWe&#10;OwAAADkAAAAQAAAAAAAAAAEAIAAAAAsBAABkcnMvc2hhcGV4bWwueG1sUEsFBgAAAAAGAAYAWwEA&#10;ALUDAAAAAA=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60" w:lineRule="exact"/>
                          <w:jc w:val="center"/>
                          <w:rPr>
                            <w:rFonts w:ascii="仿宋_GB2312" w:eastAsia="仿宋_GB2312"/>
                          </w:rPr>
                        </w:pPr>
                      </w:p>
                      <w:p>
                        <w:pPr>
                          <w:spacing w:line="260" w:lineRule="exact"/>
                          <w:jc w:val="center"/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</w:rPr>
                          <w:t>省发展改革委</w:t>
                        </w:r>
                      </w:p>
                    </w:txbxContent>
                  </v:textbox>
                </v:roundrect>
                <v:roundrect id="AutoShape 59" o:spid="_x0000_s1026" o:spt="2" style="position:absolute;left:2216;top:3337;height:2258;width:446;" fillcolor="#FFFFFF" filled="t" stroked="t" coordsize="21600,21600" arcsize="0.166666666666667" o:gfxdata="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rgBNG8AAAA&#10;2wAAAA8AAAAAAAAAAQAgAAAAIgAAAGRycy9kb3ducmV2LnhtbFBLAQIUABQAAAAIAIdO4kAzLwWe&#10;OwAAADkAAAAQAAAAAAAAAAEAIAAAAAsBAABkcnMvc2hhcGV4bWwueG1sUEsFBgAAAAAGAAYAWwEA&#10;ALUDAAAAAA=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60" w:lineRule="exact"/>
                          <w:jc w:val="center"/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</w:rPr>
                          <w:t>省经济和信息化委</w:t>
                        </w:r>
                        <w:r>
                          <w:rPr>
                            <w:rFonts w:hint="eastAsia"/>
                          </w:rPr>
                          <w:t>办</w:t>
                        </w:r>
                      </w:p>
                    </w:txbxContent>
                  </v:textbox>
                </v:roundrect>
                <v:shape id="AutoShape 60" o:spid="_x0000_s1026" o:spt="32" type="#_x0000_t32" style="position:absolute;left:232;top:3042;height:1;width:9455;" filled="f" stroked="t" coordsize="21600,21600" o:gfxdata="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CRUY6a5AAAA2wAA&#10;AA8AAAAAAAAAAQAgAAAAIgAAAGRycy9kb3ducmV2LnhtbFBLAQIUABQAAAAIAIdO4kAzLwWeOwAA&#10;ADkAAAAQAAAAAAAAAAEAIAAAAAgBAABkcnMvc2hhcGV4bWwueG1sUEsFBgAAAAAGAAYAWwEAALID&#10;AAAAAA==&#10;">
                  <v:fill on="f" focussize="0,0"/>
                  <v:stroke color="#000000" joinstyle="round"/>
                  <v:imagedata o:title=""/>
                  <o:lock v:ext="edit" aspectratio="f"/>
                </v:shape>
                <v:shape id="AutoShape 61" o:spid="_x0000_s1026" o:spt="32" type="#_x0000_t32" style="position:absolute;left:232;top:3042;height:265;width:0;" filled="f" stroked="t" coordsize="21600,21600" o:gfxdata="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GNz5p74A&#10;AADb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roundrect id="AutoShape 62" o:spid="_x0000_s1026" o:spt="2" style="position:absolute;left:0;top:3307;height:2288;width:447;" fillcolor="#FFFFFF" filled="t" stroked="t" coordsize="21600,21600" arcsize="0.166666666666667" o:gfxdata="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m2VWGLgAAADbAAAA&#10;DwAAAAAAAAABACAAAAAiAAAAZHJzL2Rvd25yZXYueG1sUEsBAhQAFAAAAAgAh07iQDMvBZ47AAAA&#10;OQAAABAAAAAAAAAAAQAgAAAABwEAAGRycy9zaGFwZXhtbC54bWxQSwUGAAAAAAYABgBbAQAAsQMA&#10;AAAA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60" w:lineRule="exact"/>
                          <w:jc w:val="center"/>
                        </w:pPr>
                      </w:p>
                      <w:p>
                        <w:pPr>
                          <w:spacing w:line="260" w:lineRule="exact"/>
                          <w:jc w:val="center"/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</w:rPr>
                          <w:t>省环境保护厅</w:t>
                        </w:r>
                      </w:p>
                    </w:txbxContent>
                  </v:textbox>
                </v:roundrect>
                <v:roundrect id="AutoShape 63" o:spid="_x0000_s1026" o:spt="2" style="position:absolute;left:535;top:3307;height:2288;width:447;" fillcolor="#FFFFFF" filled="t" stroked="t" coordsize="21600,21600" arcsize="0.166666666666667" o:gfxdata="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Qp84O8AAAA&#10;2wAAAA8AAAAAAAAAAQAgAAAAIgAAAGRycy9kb3ducmV2LnhtbFBLAQIUABQAAAAIAIdO4kAzLwWe&#10;OwAAADkAAAAQAAAAAAAAAAEAIAAAAAsBAABkcnMvc2hhcGV4bWwueG1sUEsFBgAAAAAGAAYAWwEA&#10;ALUDAAAAAA=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300" w:lineRule="exact"/>
                          <w:jc w:val="center"/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</w:rPr>
                        </w:pPr>
                      </w:p>
                      <w:p>
                        <w:pPr>
                          <w:spacing w:line="300" w:lineRule="exact"/>
                          <w:jc w:val="center"/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</w:rPr>
                          <w:t>省气象局</w:t>
                        </w:r>
                      </w:p>
                    </w:txbxContent>
                  </v:textbox>
                </v:roundrect>
                <v:shape id="AutoShape 64" o:spid="_x0000_s1026" o:spt="32" type="#_x0000_t32" style="position:absolute;left:1403;top:3072;height:265;width:0;" filled="f" stroked="t" coordsize="21600,21600" o:gfxdata="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YFKFrvQAA&#10;ANsAAAAPAAAAAAAAAAEAIAAAACIAAABkcnMvZG93bnJldi54bWxQSwECFAAUAAAACACHTuJAMy8F&#10;njsAAAA5AAAAEAAAAAAAAAABACAAAAAMAQAAZHJzL3NoYXBleG1sLnhtbFBLBQYAAAAABgAGAFsB&#10;AAC2AwAAAAA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roundrect id="AutoShape 65" o:spid="_x0000_s1026" o:spt="2" style="position:absolute;left:1706;top:3352;height:2243;width:447;" fillcolor="#FFFFFF" filled="t" stroked="t" coordsize="21600,21600" arcsize="0.166666666666667" o:gfxdata="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u3yG+8AAAA&#10;2wAAAA8AAAAAAAAAAQAgAAAAIgAAAGRycy9kb3ducmV2LnhtbFBLAQIUABQAAAAIAIdO4kAzLwWe&#10;OwAAADkAAAAQAAAAAAAAAAEAIAAAAAsBAABkcnMvc2hhcGV4bWwueG1sUEsFBgAAAAAGAAYAWwEA&#10;ALUDAAAAAA=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300" w:lineRule="exact"/>
                          <w:jc w:val="center"/>
                          <w:rPr>
                            <w:rFonts w:ascii="仿宋_GB2312" w:eastAsia="仿宋_GB2312"/>
                          </w:rPr>
                        </w:pPr>
                      </w:p>
                      <w:p>
                        <w:pPr>
                          <w:spacing w:line="300" w:lineRule="exact"/>
                          <w:jc w:val="center"/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</w:rPr>
                          <w:t>省教育厅</w:t>
                        </w:r>
                      </w:p>
                    </w:txbxContent>
                  </v:textbox>
                </v:roundrect>
                <v:roundrect id="AutoShape 66" o:spid="_x0000_s1026" o:spt="2" style="position:absolute;left:5856;top:3337;height:2258;width:446;" fillcolor="#FFFFFF" filled="t" stroked="t" coordsize="21600,21600" arcsize="0.166666666666667" o:gfxdata="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ReUBu8AAAA&#10;2wAAAA8AAAAAAAAAAQAgAAAAIgAAAGRycy9kb3ducmV2LnhtbFBLAQIUABQAAAAIAIdO4kAzLwWe&#10;OwAAADkAAAAQAAAAAAAAAAEAIAAAAAsBAABkcnMvc2hhcGV4bWwueG1sUEsFBgAAAAAGAAYAWwEA&#10;ALUDAAAAAA=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400" w:lineRule="exact"/>
                          <w:jc w:val="center"/>
                          <w:rPr>
                            <w:rFonts w:ascii="仿宋_GB2312" w:eastAsia="仿宋_GB2312"/>
                          </w:rPr>
                        </w:pPr>
                      </w:p>
                      <w:p>
                        <w:pPr>
                          <w:spacing w:line="400" w:lineRule="exact"/>
                          <w:jc w:val="center"/>
                          <w:rPr>
                            <w:rFonts w:ascii="仿宋_GB2312" w:eastAsia="仿宋_GB2312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</w:rPr>
                          <w:t>省农委</w:t>
                        </w:r>
                      </w:p>
                    </w:txbxContent>
                  </v:textbox>
                </v:roundrect>
                <v:shape id="AutoShape 67" o:spid="_x0000_s1026" o:spt="32" type="#_x0000_t32" style="position:absolute;left:9169;top:3057;height:265;width:0;" filled="f" stroked="t" coordsize="21600,21600" o:gfxdata="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Ff9OR+/&#10;AAAA2wAAAA8AAAAAAAAAAQAgAAAAIgAAAGRycy9kb3ducmV2LnhtbFBLAQIUABQAAAAIAIdO4kAz&#10;LwWeOwAAADkAAAAQAAAAAAAAAAEAIAAAAA4BAABkcnMvc2hhcGV4bWwueG1sUEsFBgAAAAAGAAYA&#10;WwEAALgDAAAAAA=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AutoShape 68" o:spid="_x0000_s1026" o:spt="32" type="#_x0000_t32" style="position:absolute;left:9687;top:3057;height:265;width:0;" filled="f" stroked="t" coordsize="21600,21600" o:gfxdata="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py+naL4A&#10;AADb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AutoShape 69" o:spid="_x0000_s1026" o:spt="32" type="#_x0000_t32" style="position:absolute;left:8654;top:3057;height:265;width:0;" filled="f" stroked="t" coordsize="21600,21600" o:gfxdata="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hjAvO/&#10;AAAA2wAAAA8AAAAAAAAAAQAgAAAAIgAAAGRycy9kb3ducmV2LnhtbFBLAQIUABQAAAAIAIdO4kAz&#10;LwWeOwAAADkAAAAQAAAAAAAAAAEAIAAAAA4BAABkcnMvc2hhcGV4bWwueG1sUEsFBgAAAAAGAAYA&#10;WwEAALgDAAAAAA=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AutoShape 70" o:spid="_x0000_s1026" o:spt="32" type="#_x0000_t32" style="position:absolute;left:10582;top:2412;height:940;width:0;" filled="f" stroked="t" coordsize="21600,21600" o:gfxdata="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LnHcHS5AAAA2wAA&#10;AA8AAAAAAAAAAQAgAAAAIgAAAGRycy9kb3ducmV2LnhtbFBLAQIUABQAAAAIAIdO4kAzLwWeOwAA&#10;ADkAAAAQAAAAAAAAAAEAIAAAAAgBAABkcnMvc2hhcGV4bWwueG1sUEsFBgAAAAAGAAYAWwEAALID&#10;AAAAAA==&#10;">
                  <v:fill on="f" focussize="0,0"/>
                  <v:stroke weight="1.5pt" color="#000000" joinstyle="round" endarrow="block"/>
                  <v:imagedata o:title=""/>
                  <o:lock v:ext="edit" aspectratio="f"/>
                </v:shape>
                <v:shape id="AutoShape 71" o:spid="_x0000_s1026" o:spt="32" type="#_x0000_t32" style="position:absolute;left:12487;top:2435;height:892;width:0;" filled="f" stroked="t" coordsize="21600,21600" o:gfxdata="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aL1e+8AAAA&#10;2wAAAA8AAAAAAAAAAQAgAAAAIgAAAGRycy9kb3ducmV2LnhtbFBLAQIUABQAAAAIAIdO4kAzLwWe&#10;OwAAADkAAAAQAAAAAAAAAAEAIAAAAAsBAABkcnMvc2hhcGV4bWwueG1sUEsFBgAAAAAGAAYAWwEA&#10;ALUDAAAAAA==&#10;">
                  <v:fill on="f" focussize="0,0"/>
                  <v:stroke weight="1.5pt" color="#000000" joinstyle="round" endarrow="block"/>
                  <v:imagedata o:title=""/>
                  <o:lock v:ext="edit" aspectratio="f"/>
                </v:shape>
                <v:roundrect id="AutoShape 72" o:spid="_x0000_s1026" o:spt="2" style="position:absolute;left:10366;top:3337;height:2258;width:447;" fillcolor="#FFFFFF" filled="t" stroked="t" coordsize="21600,21600" arcsize="0.166666666666667" o:gfxdata="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evMDFugAAANsA&#10;AAAPAAAAAAAAAAEAIAAAACIAAABkcnMvZG93bnJldi54bWxQSwECFAAUAAAACACHTuJAMy8FnjsA&#10;AAA5AAAAEAAAAAAAAAABACAAAAAJAQAAZHJzL3NoYXBleG1sLnhtbFBLBQYAAAAABgAGAFsBAACz&#10;AwAAAAA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60" w:lineRule="exact"/>
                          <w:jc w:val="center"/>
                          <w:rPr>
                            <w:rFonts w:ascii="仿宋_GB2312" w:eastAsia="仿宋_GB2312"/>
                          </w:rPr>
                        </w:pPr>
                      </w:p>
                      <w:p>
                        <w:pPr>
                          <w:jc w:val="center"/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</w:rPr>
                          <w:t>监测预警组</w:t>
                        </w:r>
                      </w:p>
                      <w:p>
                        <w:pPr>
                          <w:spacing w:line="260" w:lineRule="exact"/>
                          <w:jc w:val="center"/>
                        </w:pPr>
                      </w:p>
                    </w:txbxContent>
                  </v:textbox>
                </v:roundrect>
                <v:roundrect id="AutoShape 73" o:spid="_x0000_s1026" o:spt="2" style="position:absolute;left:11300;top:3352;height:2258;width:447;" fillcolor="#FFFFFF" filled="t" stroked="t" coordsize="21600,21600" arcsize="0.166666666666667" o:gfxdata="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x8GVevQAA&#10;ANs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400" w:lineRule="exact"/>
                          <w:jc w:val="center"/>
                          <w:rPr>
                            <w:rFonts w:ascii="仿宋_GB2312" w:eastAsia="仿宋_GB2312"/>
                          </w:rPr>
                        </w:pPr>
                      </w:p>
                      <w:p>
                        <w:pPr>
                          <w:spacing w:line="400" w:lineRule="exact"/>
                          <w:jc w:val="left"/>
                          <w:rPr>
                            <w:rFonts w:ascii="仿宋_GB2312" w:eastAsia="仿宋_GB2312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</w:rPr>
                          <w:t>专家组</w:t>
                        </w:r>
                      </w:p>
                      <w:p>
                        <w:pPr>
                          <w:spacing w:line="260" w:lineRule="exact"/>
                          <w:jc w:val="center"/>
                          <w:rPr>
                            <w:rFonts w:ascii="仿宋_GB2312" w:eastAsia="仿宋_GB2312"/>
                          </w:rPr>
                        </w:pPr>
                      </w:p>
                    </w:txbxContent>
                  </v:textbox>
                </v:roundrect>
                <v:roundrect id="AutoShape 74" o:spid="_x0000_s1026" o:spt="2" style="position:absolute;left:12295;top:3337;height:2258;width:447;" fillcolor="#FFFFFF" filled="t" stroked="t" coordsize="21600,21600" arcsize="0.166666666666667" o:gfxdata="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Ei+ym8AAAA&#10;2wAAAA8AAAAAAAAAAQAgAAAAIgAAAGRycy9kb3ducmV2LnhtbFBLAQIUABQAAAAIAIdO4kAzLwWe&#10;OwAAADkAAAAQAAAAAAAAAAEAIAAAAAsBAABkcnMvc2hhcGV4bWwueG1sUEsFBgAAAAAGAAYAWwEA&#10;ALUDAAAAAA=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spacing w:line="260" w:lineRule="exact"/>
                          <w:jc w:val="center"/>
                          <w:rPr>
                            <w:rFonts w:ascii="仿宋_GB2312" w:eastAsia="仿宋_GB2312"/>
                          </w:rPr>
                        </w:pPr>
                      </w:p>
                      <w:p>
                        <w:pPr>
                          <w:jc w:val="center"/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宋体" w:hAnsi="宋体" w:eastAsia="宋体" w:cs="宋体"/>
                            <w:sz w:val="24"/>
                            <w:szCs w:val="24"/>
                          </w:rPr>
                          <w:t>督导考核组</w:t>
                        </w:r>
                      </w:p>
                      <w:p>
                        <w:pPr>
                          <w:spacing w:line="260" w:lineRule="exact"/>
                          <w:jc w:val="center"/>
                          <w:rPr>
                            <w:rFonts w:ascii="仿宋_GB2312" w:eastAsia="仿宋_GB2312"/>
                          </w:rPr>
                        </w:pPr>
                      </w:p>
                    </w:txbxContent>
                  </v:textbox>
                </v:roundrect>
              </v:group>
            </w:pict>
          </mc:Fallback>
        </mc:AlternateContent>
      </w:r>
    </w:p>
    <w:p>
      <w:pPr>
        <w:spacing w:line="440" w:lineRule="exact"/>
        <w:ind w:firstLine="420" w:firstLineChars="200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440" w:lineRule="exact"/>
        <w:ind w:firstLine="420" w:firstLineChars="200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440" w:lineRule="exact"/>
        <w:ind w:firstLine="420" w:firstLineChars="200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440" w:lineRule="exact"/>
        <w:ind w:firstLine="420" w:firstLineChars="200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440" w:lineRule="exact"/>
        <w:ind w:firstLine="420" w:firstLineChars="200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440" w:lineRule="exact"/>
        <w:ind w:firstLine="420" w:firstLineChars="200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440" w:lineRule="exact"/>
        <w:ind w:firstLine="420" w:firstLineChars="200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440" w:lineRule="exact"/>
        <w:ind w:firstLine="420" w:firstLineChars="200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440" w:lineRule="exact"/>
        <w:ind w:firstLine="420" w:firstLineChars="200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440" w:lineRule="exact"/>
        <w:ind w:firstLine="420" w:firstLineChars="200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440" w:lineRule="exact"/>
        <w:ind w:firstLine="420" w:firstLineChars="200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440" w:lineRule="exact"/>
        <w:ind w:firstLine="420" w:firstLineChars="200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440" w:lineRule="exact"/>
        <w:ind w:firstLine="420" w:firstLineChars="200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440" w:lineRule="exact"/>
        <w:ind w:firstLine="42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注：监测预警组由各级环境保护部门和气象部门组成，专家组和督导考核组由省大气应急办公室临时组建。</w:t>
      </w:r>
    </w:p>
    <w:p>
      <w:pPr>
        <w:spacing w:line="440" w:lineRule="exact"/>
        <w:ind w:firstLine="420" w:firstLineChars="200"/>
        <w:rPr>
          <w:rFonts w:hint="eastAsia" w:ascii="宋体" w:hAnsi="宋体" w:eastAsia="宋体" w:cs="宋体"/>
          <w:sz w:val="24"/>
          <w:szCs w:val="24"/>
        </w:rPr>
        <w:sectPr>
          <w:footerReference r:id="rId3" w:type="default"/>
          <w:pgSz w:w="16838" w:h="11906" w:orient="landscape"/>
          <w:pgMar w:top="1531" w:right="1418" w:bottom="1588" w:left="1418" w:header="851" w:footer="992" w:gutter="0"/>
          <w:pgNumType w:fmt="numberInDash"/>
          <w:cols w:space="720" w:num="1"/>
          <w:docGrid w:type="linesAndChars" w:linePitch="312" w:charSpace="0"/>
        </w:sectPr>
      </w:pP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微软雅黑">
    <w:panose1 w:val="020B0503020204020204"/>
    <w:charset w:val="86"/>
    <w:family w:val="script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2"/>
      <w:framePr w:wrap="around" w:vAnchor="text" w:hAnchor="margin" w:xAlign="center" w:y="2"/>
      <w:rPr>
        <w:rStyle w:val="4"/>
        <w:sz w:val="28"/>
        <w:szCs w:val="28"/>
      </w:rPr>
    </w:pPr>
    <w:r>
      <w:rPr>
        <w:sz w:val="28"/>
        <w:szCs w:val="28"/>
      </w:rPr>
      <w:fldChar w:fldCharType="begin"/>
    </w:r>
    <w:r>
      <w:rPr>
        <w:rStyle w:val="4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4"/>
        <w:sz w:val="28"/>
        <w:szCs w:val="28"/>
        <w:lang w:val="zh-CN" w:eastAsia="zh-CN"/>
      </w:rPr>
      <w:t>- 27 -</w:t>
    </w:r>
    <w:r>
      <w:rPr>
        <w:sz w:val="28"/>
        <w:szCs w:val="28"/>
      </w:rPr>
      <w:fldChar w:fldCharType="end"/>
    </w:r>
  </w:p>
  <w:p>
    <w:pPr>
      <w:pStyle w:val="2"/>
      <w:ind w:right="360" w:firstLine="360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270746"/>
    <w:rsid w:val="6527074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rFonts w:eastAsia="宋体"/>
      <w:sz w:val="18"/>
      <w:szCs w:val="18"/>
      <w:lang w:val="en-US" w:eastAsia="zh-CN" w:bidi="ar-SA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Office_10.1.0.5345_F1E327BC-269C-435d-A152-05C5408002CA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2015-11-25T02:59:00Z</dcterms:created>
  <dc:creator>Administrator</dc:creator>
  <cp:lastModifiedBy>Administrator</cp:lastModifiedBy>
  <dcterms:modified xsi:type="dcterms:W3CDTF">2015-11-25T03:00:06Z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2052-10.1.0.5345</vt:lpwstr>
  </property>
</Properties>
</file>