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 w:cs="仿宋_GB2312"/>
          <w:bCs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仿宋_GB2312"/>
          <w:bCs/>
          <w:sz w:val="32"/>
          <w:szCs w:val="32"/>
        </w:rPr>
        <w:t>附件</w:t>
      </w:r>
      <w:r>
        <w:rPr>
          <w:rFonts w:hint="eastAsia" w:ascii="黑体" w:hAnsi="黑体" w:eastAsia="黑体" w:cs="仿宋_GB2312"/>
          <w:bCs/>
          <w:sz w:val="32"/>
          <w:szCs w:val="32"/>
        </w:rPr>
        <w:t>2</w:t>
      </w:r>
    </w:p>
    <w:p>
      <w:pPr>
        <w:widowControl/>
        <w:spacing w:line="580" w:lineRule="exact"/>
        <w:rPr>
          <w:rFonts w:ascii="Times New Roman" w:hAnsi="Times New Roman" w:eastAsia="仿宋_GB2312"/>
          <w:kern w:val="0"/>
          <w:sz w:val="32"/>
          <w:szCs w:val="32"/>
        </w:rPr>
      </w:pPr>
    </w:p>
    <w:p>
      <w:pPr>
        <w:spacing w:line="600" w:lineRule="exact"/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2023年度财政部高层次财会人才素质提升工程（中青年人才培养—注册会计师班）</w:t>
      </w:r>
    </w:p>
    <w:p>
      <w:pPr>
        <w:spacing w:line="600" w:lineRule="exact"/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报名汇总表</w:t>
      </w:r>
    </w:p>
    <w:p>
      <w:pPr>
        <w:spacing w:line="580" w:lineRule="exact"/>
        <w:jc w:val="center"/>
        <w:rPr>
          <w:rFonts w:ascii="黑体" w:eastAsia="黑体"/>
          <w:sz w:val="44"/>
          <w:szCs w:val="44"/>
        </w:rPr>
      </w:pPr>
    </w:p>
    <w:tbl>
      <w:tblPr>
        <w:tblStyle w:val="6"/>
        <w:tblW w:w="1105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1276"/>
        <w:gridCol w:w="635"/>
        <w:gridCol w:w="612"/>
        <w:gridCol w:w="2266"/>
        <w:gridCol w:w="1702"/>
        <w:gridCol w:w="2326"/>
        <w:gridCol w:w="1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65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635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61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bCs/>
                <w:kern w:val="0"/>
                <w:sz w:val="28"/>
                <w:szCs w:val="28"/>
              </w:rPr>
              <w:t>年龄</w:t>
            </w:r>
          </w:p>
        </w:tc>
        <w:tc>
          <w:tcPr>
            <w:tcW w:w="2266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bCs/>
                <w:kern w:val="0"/>
                <w:sz w:val="28"/>
                <w:szCs w:val="28"/>
              </w:rPr>
              <w:t>有效身份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bCs/>
                <w:kern w:val="0"/>
                <w:sz w:val="28"/>
                <w:szCs w:val="28"/>
              </w:rPr>
              <w:t>证件号码</w:t>
            </w:r>
          </w:p>
        </w:tc>
        <w:tc>
          <w:tcPr>
            <w:tcW w:w="1702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bCs/>
                <w:kern w:val="0"/>
                <w:sz w:val="28"/>
                <w:szCs w:val="28"/>
              </w:rPr>
              <w:t>执业证书号</w:t>
            </w:r>
          </w:p>
        </w:tc>
        <w:tc>
          <w:tcPr>
            <w:tcW w:w="2326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bCs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bCs/>
                <w:kern w:val="0"/>
                <w:sz w:val="28"/>
                <w:szCs w:val="28"/>
              </w:rPr>
              <w:t>现任岗位及职务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55" w:type="dxa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635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612" w:type="dxa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32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583" w:type="dxa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55" w:type="dxa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635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612" w:type="dxa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32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583" w:type="dxa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55" w:type="dxa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635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612" w:type="dxa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32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583" w:type="dxa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55" w:type="dxa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635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612" w:type="dxa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32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583" w:type="dxa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55" w:type="dxa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635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612" w:type="dxa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32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583" w:type="dxa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55" w:type="dxa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635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612" w:type="dxa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32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583" w:type="dxa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55" w:type="dxa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635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612" w:type="dxa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32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583" w:type="dxa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55" w:type="dxa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635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612" w:type="dxa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32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583" w:type="dxa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55" w:type="dxa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635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612" w:type="dxa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326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583" w:type="dxa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580" w:lineRule="exac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注：表格不够可自行增加。</w:t>
      </w:r>
    </w:p>
    <w:p>
      <w:pPr>
        <w:widowControl/>
        <w:spacing w:line="580" w:lineRule="exact"/>
        <w:ind w:left="4725" w:leftChars="2250" w:right="480" w:firstLine="3480" w:firstLineChars="1450"/>
        <w:rPr>
          <w:rFonts w:hint="eastAsia" w:ascii="仿宋" w:hAnsi="仿宋" w:eastAsia="仿宋"/>
          <w:kern w:val="0"/>
          <w:sz w:val="24"/>
          <w:szCs w:val="24"/>
          <w:u w:val="single"/>
        </w:rPr>
      </w:pPr>
    </w:p>
    <w:p>
      <w:pPr>
        <w:widowControl/>
        <w:spacing w:line="580" w:lineRule="exact"/>
        <w:ind w:left="4725" w:leftChars="2250" w:right="480" w:firstLine="3480" w:firstLineChars="1450"/>
        <w:rPr>
          <w:rFonts w:hint="eastAsia" w:ascii="仿宋" w:hAnsi="仿宋" w:eastAsia="仿宋"/>
          <w:kern w:val="0"/>
          <w:sz w:val="24"/>
          <w:szCs w:val="24"/>
          <w:u w:val="single"/>
        </w:rPr>
      </w:pPr>
    </w:p>
    <w:p>
      <w:pPr>
        <w:widowControl/>
        <w:spacing w:line="580" w:lineRule="exact"/>
        <w:ind w:left="4725" w:leftChars="2250" w:right="480" w:firstLine="3480" w:firstLineChars="1450"/>
        <w:rPr>
          <w:rFonts w:ascii="仿宋" w:hAnsi="仿宋" w:eastAsia="仿宋"/>
          <w:kern w:val="0"/>
          <w:sz w:val="24"/>
          <w:szCs w:val="24"/>
          <w:u w:val="single"/>
        </w:rPr>
      </w:pPr>
    </w:p>
    <w:p>
      <w:pPr>
        <w:widowControl/>
        <w:spacing w:line="580" w:lineRule="exact"/>
        <w:ind w:firstLine="6044" w:firstLineChars="2150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地方注协</w:t>
      </w:r>
    </w:p>
    <w:p>
      <w:pPr>
        <w:widowControl/>
        <w:spacing w:line="580" w:lineRule="exact"/>
        <w:ind w:firstLine="6044" w:firstLineChars="2150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（盖章）</w:t>
      </w:r>
    </w:p>
    <w:p>
      <w:pPr>
        <w:widowControl/>
        <w:spacing w:line="580" w:lineRule="exact"/>
        <w:rPr>
          <w:rFonts w:ascii="仿宋_GB2312" w:eastAsia="仿宋_GB2312"/>
          <w:b/>
          <w:bCs/>
          <w:sz w:val="28"/>
          <w:szCs w:val="28"/>
        </w:rPr>
      </w:pPr>
    </w:p>
    <w:p>
      <w:pPr>
        <w:widowControl/>
        <w:spacing w:line="5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联系人：         联系电话：            电子邮箱：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474" w:bottom="1440" w:left="1474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rFonts w:ascii="Times New Roman" w:hAnsi="Times New Roman"/>
      </w:rPr>
    </w:pPr>
    <w:r>
      <w:rPr>
        <w:rStyle w:val="5"/>
        <w:rFonts w:ascii="Times New Roman" w:hAnsi="Times New Roman"/>
      </w:rPr>
      <w:fldChar w:fldCharType="begin"/>
    </w:r>
    <w:r>
      <w:rPr>
        <w:rStyle w:val="5"/>
        <w:rFonts w:ascii="Times New Roman" w:hAnsi="Times New Roman"/>
      </w:rPr>
      <w:instrText xml:space="preserve">PAGE  </w:instrText>
    </w:r>
    <w:r>
      <w:rPr>
        <w:rStyle w:val="5"/>
        <w:rFonts w:ascii="Times New Roman" w:hAnsi="Times New Roman"/>
      </w:rPr>
      <w:fldChar w:fldCharType="separate"/>
    </w:r>
    <w:r>
      <w:rPr>
        <w:rStyle w:val="5"/>
        <w:rFonts w:ascii="Times New Roman" w:hAnsi="Times New Roman"/>
      </w:rPr>
      <w:t>1</w:t>
    </w:r>
    <w:r>
      <w:rPr>
        <w:rStyle w:val="5"/>
        <w:rFonts w:ascii="Times New Roman" w:hAnsi="Times New Roman"/>
      </w:rPr>
      <w:fldChar w:fldCharType="end"/>
    </w:r>
  </w:p>
  <w:p>
    <w:pPr>
      <w:pStyle w:val="2"/>
      <w:rPr>
        <w:rFonts w:ascii="Arial" w:hAnsi="Arial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rFonts w:ascii="Arial" w:hAnsi="Arial"/>
      </w:rPr>
    </w:pPr>
    <w:r>
      <w:rPr>
        <w:rStyle w:val="5"/>
        <w:rFonts w:ascii="Arial" w:hAnsi="Arial"/>
      </w:rPr>
      <w:fldChar w:fldCharType="begin"/>
    </w:r>
    <w:r>
      <w:rPr>
        <w:rStyle w:val="5"/>
        <w:rFonts w:ascii="Arial" w:hAnsi="Arial"/>
      </w:rPr>
      <w:instrText xml:space="preserve">PAGE  </w:instrText>
    </w:r>
    <w:r>
      <w:rPr>
        <w:rStyle w:val="5"/>
        <w:rFonts w:ascii="Arial" w:hAnsi="Arial"/>
      </w:rPr>
      <w:fldChar w:fldCharType="end"/>
    </w:r>
  </w:p>
  <w:p>
    <w:pPr>
      <w:pStyle w:val="2"/>
      <w:rPr>
        <w:rFonts w:ascii="Arial" w:hAnsi="Arial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ascii="Arial" w:hAnsi="Arial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F97"/>
    <w:rsid w:val="00007469"/>
    <w:rsid w:val="001A4853"/>
    <w:rsid w:val="008228A0"/>
    <w:rsid w:val="009F715D"/>
    <w:rsid w:val="00C175FC"/>
    <w:rsid w:val="00F74F97"/>
    <w:rsid w:val="092433ED"/>
    <w:rsid w:val="1CB82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109</Words>
  <Characters>112</Characters>
  <Lines>1</Lines>
  <Paragraphs>1</Paragraphs>
  <TotalTime>4</TotalTime>
  <ScaleCrop>false</ScaleCrop>
  <LinksUpToDate>false</LinksUpToDate>
  <CharactersWithSpaces>133</CharactersWithSpaces>
  <Application>WPS Office_11.1.0.7764_F1E327BC-269C-435d-A152-05C5408002CA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2023-03-15T06:27:00Z</dcterms:created>
  <dc:creator>陈靖</dc:creator>
  <cp:lastModifiedBy>Administrator</cp:lastModifiedBy>
  <dcterms:modified xsi:type="dcterms:W3CDTF">2023-03-29T08:26:26Z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2052-11.1.0.7764</vt:lpwstr>
  </property>
  <property fmtid="{D5CDD505-2E9C-101B-9397-08002B2CF9AE}" pid="3" name="ICV">
    <vt:lpwstr>10B573F3C22B48A69E158DBACE17FC6F</vt:lpwstr>
  </property>
</Properties>
</file>